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1B" w:rsidRDefault="004F301B" w:rsidP="004F301B">
      <w:pPr>
        <w:pStyle w:val="Header"/>
        <w:jc w:val="center"/>
        <w:rPr>
          <w:sz w:val="32"/>
          <w:szCs w:val="32"/>
        </w:rPr>
      </w:pPr>
      <w:r w:rsidRPr="004335E0">
        <w:rPr>
          <w:sz w:val="32"/>
          <w:szCs w:val="32"/>
        </w:rPr>
        <w:t>Other Support and Foreign Component Cheat Sheet</w:t>
      </w:r>
    </w:p>
    <w:p w:rsidR="004F301B" w:rsidRPr="004F301B" w:rsidRDefault="004F301B" w:rsidP="004F301B">
      <w:pPr>
        <w:pStyle w:val="Header"/>
        <w:jc w:val="center"/>
        <w:rPr>
          <w:sz w:val="16"/>
          <w:szCs w:val="16"/>
        </w:rPr>
      </w:pPr>
    </w:p>
    <w:p w:rsidR="004F301B" w:rsidRPr="00B51CA4" w:rsidRDefault="004F301B" w:rsidP="00555D24">
      <w:pPr>
        <w:rPr>
          <w:b/>
        </w:rPr>
      </w:pPr>
      <w:r w:rsidRPr="00B51CA4">
        <w:rPr>
          <w:b/>
        </w:rPr>
        <w:t>How to Use This Cheat Sheet:</w:t>
      </w:r>
    </w:p>
    <w:p w:rsidR="004F301B" w:rsidRDefault="004F301B" w:rsidP="004F301B">
      <w:r>
        <w:t xml:space="preserve">For more complete information, visit the </w:t>
      </w:r>
      <w:hyperlink r:id="rId7" w:history="1">
        <w:r w:rsidRPr="004F301B">
          <w:rPr>
            <w:rStyle w:val="Hyperlink"/>
          </w:rPr>
          <w:t>Research Operations website</w:t>
        </w:r>
      </w:hyperlink>
      <w:r>
        <w:t>, and view the unabridged Other Support and Foreign C</w:t>
      </w:r>
      <w:bookmarkStart w:id="0" w:name="_GoBack"/>
      <w:bookmarkEnd w:id="0"/>
      <w:r>
        <w:t xml:space="preserve">omponent Work Flow document. This Cheat Sheet is intended </w:t>
      </w:r>
      <w:r>
        <w:t>only</w:t>
      </w:r>
      <w:r>
        <w:t xml:space="preserve"> to </w:t>
      </w:r>
      <w:r>
        <w:rPr>
          <w:u w:val="single"/>
        </w:rPr>
        <w:t>flag</w:t>
      </w:r>
      <w:r w:rsidRPr="00B51CA4">
        <w:rPr>
          <w:u w:val="single"/>
        </w:rPr>
        <w:t xml:space="preserve"> the issues</w:t>
      </w:r>
      <w:r>
        <w:t xml:space="preserve"> on the left and </w:t>
      </w:r>
      <w:r w:rsidRPr="00B51CA4">
        <w:rPr>
          <w:u w:val="single"/>
        </w:rPr>
        <w:t>provide quick references</w:t>
      </w:r>
      <w:r>
        <w:rPr>
          <w:u w:val="single"/>
        </w:rPr>
        <w:t xml:space="preserve"> </w:t>
      </w:r>
      <w:r w:rsidRPr="00B51CA4">
        <w:t>on the right</w:t>
      </w:r>
      <w:r>
        <w:t>. It is not a comprehensive guideline.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1CA4" w:rsidTr="004C4180">
        <w:tc>
          <w:tcPr>
            <w:tcW w:w="4675" w:type="dxa"/>
            <w:shd w:val="clear" w:color="auto" w:fill="BDD6EE" w:themeFill="accent1" w:themeFillTint="66"/>
          </w:tcPr>
          <w:p w:rsidR="00B51CA4" w:rsidRDefault="00B51CA4" w:rsidP="00B51CA4">
            <w:r>
              <w:t>If I…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B51CA4" w:rsidRDefault="00B51CA4" w:rsidP="00B51CA4">
            <w:r>
              <w:t>Then…</w:t>
            </w:r>
          </w:p>
        </w:tc>
      </w:tr>
      <w:tr w:rsidR="004C4180" w:rsidTr="000B1BA8">
        <w:tc>
          <w:tcPr>
            <w:tcW w:w="9350" w:type="dxa"/>
            <w:gridSpan w:val="2"/>
            <w:shd w:val="clear" w:color="auto" w:fill="D9D9D9" w:themeFill="background1" w:themeFillShade="D9"/>
          </w:tcPr>
          <w:p w:rsidR="004C4180" w:rsidRDefault="004C4180" w:rsidP="004C4180">
            <w:pPr>
              <w:jc w:val="center"/>
            </w:pPr>
            <w:r>
              <w:t>Foreign Components</w:t>
            </w:r>
          </w:p>
        </w:tc>
      </w:tr>
      <w:tr w:rsidR="004C4180" w:rsidTr="004C4180">
        <w:tc>
          <w:tcPr>
            <w:tcW w:w="4675" w:type="dxa"/>
          </w:tcPr>
          <w:p w:rsidR="004C4180" w:rsidRDefault="004C4180" w:rsidP="004C4180">
            <w:pPr>
              <w:pStyle w:val="ListParagraph"/>
              <w:numPr>
                <w:ilvl w:val="0"/>
                <w:numId w:val="1"/>
              </w:numPr>
            </w:pPr>
            <w:r>
              <w:t xml:space="preserve">…Plan to </w:t>
            </w:r>
            <w:r w:rsidRPr="004C4180">
              <w:rPr>
                <w:b/>
              </w:rPr>
              <w:t>have a foreign component</w:t>
            </w:r>
          </w:p>
          <w:p w:rsidR="004C4180" w:rsidRDefault="004C4180" w:rsidP="004C4180">
            <w:pPr>
              <w:pStyle w:val="ListParagraph"/>
              <w:numPr>
                <w:ilvl w:val="0"/>
                <w:numId w:val="1"/>
              </w:numPr>
            </w:pPr>
            <w:r>
              <w:t xml:space="preserve">…Have an </w:t>
            </w:r>
            <w:r w:rsidRPr="004C4180">
              <w:rPr>
                <w:b/>
              </w:rPr>
              <w:t>NIH-approved foreign component</w:t>
            </w:r>
          </w:p>
          <w:p w:rsidR="004C4180" w:rsidRDefault="004C4180" w:rsidP="004C4180">
            <w:pPr>
              <w:pStyle w:val="ListParagraph"/>
              <w:numPr>
                <w:ilvl w:val="0"/>
                <w:numId w:val="1"/>
              </w:numPr>
            </w:pPr>
            <w:r>
              <w:t xml:space="preserve">…Need to </w:t>
            </w:r>
            <w:r w:rsidRPr="004C4180">
              <w:rPr>
                <w:b/>
              </w:rPr>
              <w:t>add/amend a foreign component</w:t>
            </w:r>
          </w:p>
          <w:p w:rsidR="004C4180" w:rsidRDefault="004C4180" w:rsidP="004C4180">
            <w:pPr>
              <w:pStyle w:val="ListParagraph"/>
              <w:numPr>
                <w:ilvl w:val="0"/>
                <w:numId w:val="1"/>
              </w:numPr>
            </w:pPr>
            <w:r>
              <w:t xml:space="preserve">…Want to </w:t>
            </w:r>
            <w:r w:rsidRPr="004C4180">
              <w:rPr>
                <w:b/>
              </w:rPr>
              <w:t>collaborate</w:t>
            </w:r>
            <w:r>
              <w:t xml:space="preserve"> with someone outside the US on an NIH-sponsored project</w:t>
            </w:r>
          </w:p>
          <w:p w:rsidR="004C4180" w:rsidRDefault="004C4180" w:rsidP="004C4180">
            <w:pPr>
              <w:pStyle w:val="ListParagraph"/>
              <w:numPr>
                <w:ilvl w:val="0"/>
                <w:numId w:val="1"/>
              </w:numPr>
            </w:pPr>
            <w:r>
              <w:t xml:space="preserve">…Are </w:t>
            </w:r>
            <w:r w:rsidRPr="004C4180">
              <w:rPr>
                <w:b/>
              </w:rPr>
              <w:t>co-authoring</w:t>
            </w:r>
            <w:r>
              <w:t xml:space="preserve"> an NIH –supported project with a </w:t>
            </w:r>
            <w:r w:rsidRPr="004C4180">
              <w:rPr>
                <w:b/>
              </w:rPr>
              <w:t>foreign co-author</w:t>
            </w:r>
            <w:r>
              <w:t xml:space="preserve"> or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acknowledges support </w:t>
            </w:r>
            <w:r w:rsidRPr="00A45910">
              <w:rPr>
                <w:rFonts w:ascii="Times New Roman" w:hAnsi="Times New Roman" w:cs="Times New Roman"/>
              </w:rPr>
              <w:t>from a foreign entity, individual, or government</w:t>
            </w:r>
          </w:p>
        </w:tc>
        <w:tc>
          <w:tcPr>
            <w:tcW w:w="4675" w:type="dxa"/>
          </w:tcPr>
          <w:p w:rsidR="004C4180" w:rsidRDefault="00B66688">
            <w:r w:rsidRPr="006D0906">
              <w:rPr>
                <w:u w:val="single"/>
              </w:rPr>
              <w:t>Work on</w:t>
            </w:r>
            <w:r>
              <w:t>:</w:t>
            </w:r>
          </w:p>
          <w:p w:rsidR="00B66688" w:rsidRDefault="00B66688" w:rsidP="00B66688">
            <w:pPr>
              <w:pStyle w:val="ListParagraph"/>
              <w:numPr>
                <w:ilvl w:val="0"/>
                <w:numId w:val="5"/>
              </w:numPr>
            </w:pPr>
            <w:r>
              <w:t xml:space="preserve">Obtaining prior approval from </w:t>
            </w:r>
            <w:r w:rsidR="006D0906">
              <w:t xml:space="preserve">NIH </w:t>
            </w:r>
            <w:r>
              <w:t xml:space="preserve">for foreign components, provide RPPR descriptions for approved foreign components, </w:t>
            </w:r>
            <w:r w:rsidR="006D0906">
              <w:t xml:space="preserve">and work with Research Operations contacts below for other issues. </w:t>
            </w:r>
          </w:p>
          <w:p w:rsidR="006D0906" w:rsidRDefault="006D0906" w:rsidP="00B66688">
            <w:pPr>
              <w:pStyle w:val="ListParagraph"/>
              <w:numPr>
                <w:ilvl w:val="0"/>
                <w:numId w:val="5"/>
              </w:numPr>
            </w:pPr>
            <w:r>
              <w:t xml:space="preserve">Update your disclosures with the COI office for any new disclosures you had not yet provided. </w:t>
            </w:r>
          </w:p>
          <w:p w:rsidR="00B66688" w:rsidRDefault="00B66688">
            <w:r w:rsidRPr="006D0906">
              <w:rPr>
                <w:u w:val="single"/>
              </w:rPr>
              <w:t>See</w:t>
            </w:r>
            <w:r>
              <w:t>:</w:t>
            </w:r>
          </w:p>
          <w:p w:rsidR="006D0906" w:rsidRPr="006D0906" w:rsidRDefault="000634C7" w:rsidP="006D090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8" w:history="1">
              <w:r w:rsidR="006D0906" w:rsidRPr="000634C7">
                <w:rPr>
                  <w:rStyle w:val="Hyperlink"/>
                  <w:rFonts w:ascii="Times New Roman" w:hAnsi="Times New Roman" w:cs="Times New Roman"/>
                </w:rPr>
                <w:t>Research Operations Website</w:t>
              </w:r>
            </w:hyperlink>
          </w:p>
          <w:p w:rsidR="006D0906" w:rsidRDefault="006D0906" w:rsidP="006D09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hyperlink r:id="rId9" w:history="1">
              <w:r w:rsidRPr="006D0906">
                <w:rPr>
                  <w:rStyle w:val="Hyperlink"/>
                  <w:rFonts w:ascii="Times New Roman" w:hAnsi="Times New Roman" w:cs="Times New Roman"/>
                </w:rPr>
                <w:t>Research Application Instructions for NIH and Other PHS Agencies</w:t>
              </w:r>
            </w:hyperlink>
            <w:r w:rsidRPr="006D0906">
              <w:rPr>
                <w:rFonts w:ascii="Times New Roman" w:hAnsi="Times New Roman" w:cs="Times New Roman"/>
              </w:rPr>
              <w:t xml:space="preserve"> </w:t>
            </w:r>
          </w:p>
          <w:p w:rsidR="006D0906" w:rsidRDefault="006D0906" w:rsidP="006D09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hyperlink r:id="rId10" w:history="1">
              <w:r w:rsidRPr="006D0906">
                <w:rPr>
                  <w:rStyle w:val="Hyperlink"/>
                  <w:rFonts w:ascii="Times New Roman" w:hAnsi="Times New Roman" w:cs="Times New Roman"/>
                </w:rPr>
                <w:t>NIH and Other PHS Agency Research Performance Progress Report (RPPR) Instructional Guide</w:t>
              </w:r>
            </w:hyperlink>
            <w:r w:rsidRPr="006D0906">
              <w:rPr>
                <w:rFonts w:ascii="Times New Roman" w:hAnsi="Times New Roman" w:cs="Times New Roman"/>
              </w:rPr>
              <w:t xml:space="preserve"> </w:t>
            </w:r>
          </w:p>
          <w:p w:rsidR="006D0906" w:rsidRDefault="006D0906" w:rsidP="006D09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hyperlink r:id="rId11" w:history="1">
              <w:r w:rsidRPr="006D0906">
                <w:rPr>
                  <w:rStyle w:val="Hyperlink"/>
                  <w:rFonts w:ascii="Times New Roman" w:hAnsi="Times New Roman" w:cs="Times New Roman"/>
                </w:rPr>
                <w:t>NOT-OD-19-114: Reminders of NIH Policies on Other Support…</w:t>
              </w:r>
            </w:hyperlink>
            <w:r w:rsidRPr="006D0906">
              <w:rPr>
                <w:rFonts w:ascii="Times New Roman" w:hAnsi="Times New Roman" w:cs="Times New Roman"/>
              </w:rPr>
              <w:t xml:space="preserve"> </w:t>
            </w:r>
          </w:p>
          <w:p w:rsidR="00E40314" w:rsidRPr="00E40314" w:rsidRDefault="00E40314" w:rsidP="00E40314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12" w:anchor="/other-support-and-foreign-components.htm" w:history="1">
              <w:r w:rsidRPr="006D0906">
                <w:rPr>
                  <w:rStyle w:val="Hyperlink"/>
                  <w:rFonts w:ascii="Times New Roman" w:hAnsi="Times New Roman" w:cs="Times New Roman"/>
                </w:rPr>
                <w:t>NIH FAQs: Other Support and Foreign Components</w:t>
              </w:r>
            </w:hyperlink>
          </w:p>
          <w:p w:rsidR="006D0906" w:rsidRPr="006D0906" w:rsidRDefault="006D0906" w:rsidP="006D09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hyperlink r:id="rId13" w:history="1">
              <w:r w:rsidRPr="00A45910">
                <w:rPr>
                  <w:rStyle w:val="Hyperlink"/>
                  <w:rFonts w:ascii="Times New Roman" w:hAnsi="Times New Roman" w:cs="Times New Roman"/>
                </w:rPr>
                <w:t>NIH Public Access Policy</w:t>
              </w:r>
            </w:hyperlink>
            <w:r w:rsidRPr="00A45910">
              <w:rPr>
                <w:rFonts w:ascii="Times New Roman" w:hAnsi="Times New Roman" w:cs="Times New Roman"/>
              </w:rPr>
              <w:t>.</w:t>
            </w:r>
          </w:p>
          <w:p w:rsidR="006D0906" w:rsidRDefault="006D0906" w:rsidP="006D0906"/>
          <w:p w:rsidR="00B66688" w:rsidRDefault="00B66688">
            <w:r w:rsidRPr="006D0906">
              <w:rPr>
                <w:u w:val="single"/>
              </w:rPr>
              <w:t>Contact</w:t>
            </w:r>
            <w:r>
              <w:t xml:space="preserve">: </w:t>
            </w:r>
          </w:p>
          <w:p w:rsidR="006D0906" w:rsidRDefault="006D0906" w:rsidP="006D0906">
            <w:pPr>
              <w:pStyle w:val="ListParagraph"/>
              <w:numPr>
                <w:ilvl w:val="0"/>
                <w:numId w:val="6"/>
              </w:numPr>
            </w:pPr>
            <w:r>
              <w:t xml:space="preserve">Director of Pre-Award: </w:t>
            </w:r>
            <w:hyperlink r:id="rId14" w:history="1">
              <w:r w:rsidRPr="00733815">
                <w:rPr>
                  <w:rStyle w:val="Hyperlink"/>
                </w:rPr>
                <w:t>Stephanie.Wasserman@bmc.org</w:t>
              </w:r>
            </w:hyperlink>
          </w:p>
          <w:p w:rsidR="006D0906" w:rsidRDefault="006D0906" w:rsidP="006D0906">
            <w:pPr>
              <w:pStyle w:val="ListParagraph"/>
              <w:numPr>
                <w:ilvl w:val="0"/>
                <w:numId w:val="6"/>
              </w:numPr>
            </w:pPr>
            <w:r>
              <w:t xml:space="preserve">Senior Research Compliance Manager: </w:t>
            </w:r>
            <w:hyperlink r:id="rId15" w:history="1">
              <w:r w:rsidRPr="00733815">
                <w:rPr>
                  <w:rStyle w:val="Hyperlink"/>
                </w:rPr>
                <w:t>Michelle.Irick@bmc.org</w:t>
              </w:r>
            </w:hyperlink>
          </w:p>
          <w:p w:rsidR="006D0906" w:rsidRDefault="006D0906" w:rsidP="000634C7">
            <w:pPr>
              <w:pStyle w:val="ListParagraph"/>
              <w:numPr>
                <w:ilvl w:val="0"/>
                <w:numId w:val="6"/>
              </w:numPr>
            </w:pPr>
            <w:r>
              <w:t xml:space="preserve">COI Disclosures: </w:t>
            </w:r>
            <w:hyperlink r:id="rId16" w:history="1">
              <w:r w:rsidRPr="00A13E9B">
                <w:rPr>
                  <w:rStyle w:val="Hyperlink"/>
                  <w:rFonts w:ascii="Times New Roman" w:hAnsi="Times New Roman" w:cs="Times New Roman"/>
                </w:rPr>
                <w:t>COI-Compliance</w:t>
              </w:r>
              <w:r w:rsidRPr="00BF0033">
                <w:rPr>
                  <w:rStyle w:val="Hyperlink"/>
                  <w:rFonts w:ascii="Times New Roman" w:hAnsi="Times New Roman" w:cs="Times New Roman"/>
                </w:rPr>
                <w:t>@bmc.org</w:t>
              </w:r>
            </w:hyperlink>
          </w:p>
          <w:p w:rsidR="00B66688" w:rsidRDefault="00B66688"/>
        </w:tc>
      </w:tr>
      <w:tr w:rsidR="004C4180" w:rsidTr="00955AF5">
        <w:tc>
          <w:tcPr>
            <w:tcW w:w="9350" w:type="dxa"/>
            <w:gridSpan w:val="2"/>
            <w:shd w:val="clear" w:color="auto" w:fill="D9D9D9" w:themeFill="background1" w:themeFillShade="D9"/>
          </w:tcPr>
          <w:p w:rsidR="004C4180" w:rsidRDefault="004C4180" w:rsidP="004C4180">
            <w:pPr>
              <w:jc w:val="center"/>
            </w:pPr>
            <w:r>
              <w:t>Other Support</w:t>
            </w:r>
          </w:p>
        </w:tc>
      </w:tr>
      <w:tr w:rsidR="004C4180" w:rsidTr="004C4180">
        <w:tc>
          <w:tcPr>
            <w:tcW w:w="4675" w:type="dxa"/>
          </w:tcPr>
          <w:p w:rsidR="004C4180" w:rsidRPr="004C4180" w:rsidRDefault="004C4180" w:rsidP="004C418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>…</w:t>
            </w:r>
            <w:r w:rsidRPr="00A45910">
              <w:rPr>
                <w:rFonts w:ascii="Times New Roman" w:hAnsi="Times New Roman" w:cs="Times New Roman"/>
              </w:rPr>
              <w:t xml:space="preserve">have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applied for </w:t>
            </w:r>
            <w:r w:rsidRPr="00A45910">
              <w:rPr>
                <w:rFonts w:ascii="Times New Roman" w:hAnsi="Times New Roman" w:cs="Times New Roman"/>
              </w:rPr>
              <w:t xml:space="preserve">or have received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funding </w:t>
            </w:r>
            <w:r w:rsidRPr="00A45910">
              <w:rPr>
                <w:rFonts w:ascii="Times New Roman" w:hAnsi="Times New Roman" w:cs="Times New Roman"/>
              </w:rPr>
              <w:t>from a foreign institution or government</w:t>
            </w:r>
          </w:p>
          <w:p w:rsidR="004C4180" w:rsidRPr="004C4180" w:rsidRDefault="00B66688" w:rsidP="004C418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>…</w:t>
            </w:r>
            <w:r w:rsidR="004C4180" w:rsidRPr="00A45910">
              <w:rPr>
                <w:rFonts w:ascii="Times New Roman" w:hAnsi="Times New Roman" w:cs="Times New Roman"/>
              </w:rPr>
              <w:t xml:space="preserve">have access to </w:t>
            </w:r>
            <w:r w:rsidR="004C4180" w:rsidRPr="00A45910">
              <w:rPr>
                <w:rFonts w:ascii="Times New Roman" w:hAnsi="Times New Roman" w:cs="Times New Roman"/>
                <w:b/>
                <w:bCs/>
              </w:rPr>
              <w:t xml:space="preserve">non-financial resources </w:t>
            </w:r>
            <w:r w:rsidR="004C4180" w:rsidRPr="00A45910">
              <w:rPr>
                <w:rFonts w:ascii="Times New Roman" w:hAnsi="Times New Roman" w:cs="Times New Roman"/>
              </w:rPr>
              <w:t xml:space="preserve">(e.g., office/lab space, research materials, equipment, staff) at </w:t>
            </w:r>
            <w:r w:rsidR="004C4180">
              <w:rPr>
                <w:rFonts w:ascii="Times New Roman" w:hAnsi="Times New Roman" w:cs="Times New Roman"/>
              </w:rPr>
              <w:t>BMC</w:t>
            </w:r>
            <w:r w:rsidR="004C4180" w:rsidRPr="00A45910">
              <w:rPr>
                <w:rFonts w:ascii="Times New Roman" w:hAnsi="Times New Roman" w:cs="Times New Roman"/>
              </w:rPr>
              <w:t xml:space="preserve"> or through an outside foreign or domestic entity</w:t>
            </w:r>
          </w:p>
          <w:p w:rsidR="004C4180" w:rsidRDefault="00B66688" w:rsidP="004C418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lastRenderedPageBreak/>
              <w:t>…</w:t>
            </w:r>
            <w:r w:rsidR="004C4180" w:rsidRPr="00A45910">
              <w:rPr>
                <w:rFonts w:ascii="Times New Roman" w:hAnsi="Times New Roman" w:cs="Times New Roman"/>
              </w:rPr>
              <w:t xml:space="preserve">want to work with </w:t>
            </w:r>
            <w:r w:rsidR="004C4180" w:rsidRPr="00A45910">
              <w:rPr>
                <w:rFonts w:ascii="Times New Roman" w:hAnsi="Times New Roman" w:cs="Times New Roman"/>
                <w:b/>
                <w:bCs/>
              </w:rPr>
              <w:t xml:space="preserve">visiting personnel </w:t>
            </w:r>
            <w:r w:rsidR="004C4180" w:rsidRPr="00A45910">
              <w:rPr>
                <w:rFonts w:ascii="Times New Roman" w:hAnsi="Times New Roman" w:cs="Times New Roman"/>
              </w:rPr>
              <w:t xml:space="preserve">or </w:t>
            </w:r>
            <w:r w:rsidR="004C4180" w:rsidRPr="00A45910">
              <w:rPr>
                <w:rFonts w:ascii="Times New Roman" w:hAnsi="Times New Roman" w:cs="Times New Roman"/>
                <w:b/>
                <w:bCs/>
              </w:rPr>
              <w:t xml:space="preserve">postdoctoral fellows with their own domestic or foreign support </w:t>
            </w:r>
            <w:r w:rsidR="004C4180" w:rsidRPr="00A45910">
              <w:rPr>
                <w:rFonts w:ascii="Times New Roman" w:hAnsi="Times New Roman" w:cs="Times New Roman"/>
              </w:rPr>
              <w:t xml:space="preserve">that flows through </w:t>
            </w:r>
            <w:r w:rsidR="004C4180">
              <w:rPr>
                <w:rFonts w:ascii="Times New Roman" w:hAnsi="Times New Roman" w:cs="Times New Roman"/>
              </w:rPr>
              <w:t>BMC,</w:t>
            </w:r>
            <w:r w:rsidR="004C4180" w:rsidRPr="00A45910">
              <w:rPr>
                <w:rFonts w:ascii="Times New Roman" w:hAnsi="Times New Roman" w:cs="Times New Roman"/>
              </w:rPr>
              <w:t xml:space="preserve"> is received directly by the researcher, or flows through a non-</w:t>
            </w:r>
            <w:r w:rsidR="004C4180">
              <w:rPr>
                <w:rFonts w:ascii="Times New Roman" w:hAnsi="Times New Roman" w:cs="Times New Roman"/>
              </w:rPr>
              <w:t>BMC</w:t>
            </w:r>
            <w:r w:rsidR="004C4180" w:rsidRPr="00A45910">
              <w:rPr>
                <w:rFonts w:ascii="Times New Roman" w:hAnsi="Times New Roman" w:cs="Times New Roman"/>
              </w:rPr>
              <w:t xml:space="preserve"> institution.</w:t>
            </w:r>
          </w:p>
        </w:tc>
        <w:tc>
          <w:tcPr>
            <w:tcW w:w="4675" w:type="dxa"/>
          </w:tcPr>
          <w:p w:rsidR="00E40314" w:rsidRDefault="006D0906">
            <w:r w:rsidRPr="006D0906">
              <w:rPr>
                <w:u w:val="single"/>
              </w:rPr>
              <w:lastRenderedPageBreak/>
              <w:t>Work on</w:t>
            </w:r>
            <w:r>
              <w:t xml:space="preserve">: </w:t>
            </w:r>
          </w:p>
          <w:p w:rsidR="00E40314" w:rsidRPr="00E40314" w:rsidRDefault="00E40314" w:rsidP="00E40314">
            <w:pPr>
              <w:pStyle w:val="ListParagraph"/>
              <w:numPr>
                <w:ilvl w:val="0"/>
                <w:numId w:val="5"/>
              </w:numPr>
            </w:pPr>
            <w:r>
              <w:t xml:space="preserve">List support, paid and unpaid (e.g. in-kind) in this section </w:t>
            </w:r>
            <w:r w:rsidRPr="00A45910">
              <w:rPr>
                <w:rFonts w:ascii="Times New Roman" w:hAnsi="Times New Roman" w:cs="Times New Roman"/>
              </w:rPr>
              <w:t xml:space="preserve">on </w:t>
            </w:r>
            <w:r w:rsidRPr="00A45910">
              <w:rPr>
                <w:rFonts w:ascii="Times New Roman" w:hAnsi="Times New Roman" w:cs="Times New Roman"/>
                <w:i/>
                <w:iCs/>
              </w:rPr>
              <w:t>Current and Pending Support/Other Support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pages.</w:t>
            </w:r>
          </w:p>
          <w:p w:rsidR="00E40314" w:rsidRDefault="00E40314" w:rsidP="00E4031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iCs/>
              </w:rPr>
              <w:t xml:space="preserve">Provide a complete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biosketch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with all research-related affiliations and resources, not only those you deem relevant for the </w:t>
            </w:r>
            <w:r>
              <w:rPr>
                <w:rFonts w:ascii="Times New Roman" w:hAnsi="Times New Roman" w:cs="Times New Roman"/>
                <w:iCs/>
              </w:rPr>
              <w:lastRenderedPageBreak/>
              <w:t>project, which is a change. NIH now wants estimated valuations for resources.</w:t>
            </w:r>
          </w:p>
          <w:p w:rsidR="00E40314" w:rsidRDefault="00E40314" w:rsidP="000634C7">
            <w:pPr>
              <w:pStyle w:val="ListParagraph"/>
              <w:numPr>
                <w:ilvl w:val="0"/>
                <w:numId w:val="5"/>
              </w:numPr>
            </w:pPr>
            <w:r>
              <w:t xml:space="preserve">Update your disclosures with the COI office for any new disclosures you had not yet provided. </w:t>
            </w:r>
          </w:p>
          <w:p w:rsidR="006D0906" w:rsidRDefault="006D0906">
            <w:r w:rsidRPr="006D0906">
              <w:rPr>
                <w:u w:val="single"/>
              </w:rPr>
              <w:t>See</w:t>
            </w:r>
            <w:r>
              <w:t>:</w:t>
            </w:r>
          </w:p>
          <w:p w:rsidR="000634C7" w:rsidRPr="006D0906" w:rsidRDefault="000634C7" w:rsidP="000634C7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17" w:history="1">
              <w:r w:rsidRPr="000634C7">
                <w:rPr>
                  <w:rStyle w:val="Hyperlink"/>
                  <w:rFonts w:ascii="Times New Roman" w:hAnsi="Times New Roman" w:cs="Times New Roman"/>
                </w:rPr>
                <w:t>Research Operations Website</w:t>
              </w:r>
            </w:hyperlink>
          </w:p>
          <w:p w:rsidR="006D0906" w:rsidRDefault="006D0906" w:rsidP="006D090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hyperlink r:id="rId18" w:history="1">
              <w:r w:rsidRPr="006D0906">
                <w:rPr>
                  <w:rStyle w:val="Hyperlink"/>
                  <w:rFonts w:ascii="Times New Roman" w:hAnsi="Times New Roman" w:cs="Times New Roman"/>
                </w:rPr>
                <w:t>Research Application Instructions for NIH and Other PHS Agencies</w:t>
              </w:r>
            </w:hyperlink>
            <w:r w:rsidRPr="006D0906">
              <w:rPr>
                <w:rFonts w:ascii="Times New Roman" w:hAnsi="Times New Roman" w:cs="Times New Roman"/>
              </w:rPr>
              <w:t xml:space="preserve"> </w:t>
            </w:r>
          </w:p>
          <w:p w:rsidR="006D0906" w:rsidRDefault="006D0906" w:rsidP="006D090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hyperlink r:id="rId19" w:history="1">
              <w:r w:rsidRPr="006D0906">
                <w:rPr>
                  <w:rStyle w:val="Hyperlink"/>
                  <w:rFonts w:ascii="Times New Roman" w:hAnsi="Times New Roman" w:cs="Times New Roman"/>
                </w:rPr>
                <w:t>NIH and Other PHS Agency Research Performance Progress Report (RPPR) Instructional Guide</w:t>
              </w:r>
            </w:hyperlink>
            <w:r w:rsidRPr="006D0906">
              <w:rPr>
                <w:rFonts w:ascii="Times New Roman" w:hAnsi="Times New Roman" w:cs="Times New Roman"/>
              </w:rPr>
              <w:t xml:space="preserve"> </w:t>
            </w:r>
          </w:p>
          <w:p w:rsidR="006D0906" w:rsidRDefault="006D0906" w:rsidP="006D090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hyperlink r:id="rId20" w:history="1">
              <w:r w:rsidRPr="006D0906">
                <w:rPr>
                  <w:rStyle w:val="Hyperlink"/>
                  <w:rFonts w:ascii="Times New Roman" w:hAnsi="Times New Roman" w:cs="Times New Roman"/>
                </w:rPr>
                <w:t>NOT-OD-19-114: Remi</w:t>
              </w:r>
              <w:r w:rsidRPr="006D0906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Pr="006D0906">
                <w:rPr>
                  <w:rStyle w:val="Hyperlink"/>
                  <w:rFonts w:ascii="Times New Roman" w:hAnsi="Times New Roman" w:cs="Times New Roman"/>
                </w:rPr>
                <w:t>ders of NIH Policies on Other Support…</w:t>
              </w:r>
            </w:hyperlink>
            <w:r w:rsidRPr="006D0906">
              <w:rPr>
                <w:rFonts w:ascii="Times New Roman" w:hAnsi="Times New Roman" w:cs="Times New Roman"/>
              </w:rPr>
              <w:t xml:space="preserve"> </w:t>
            </w:r>
          </w:p>
          <w:p w:rsidR="006D0906" w:rsidRPr="00E40314" w:rsidRDefault="006D0906" w:rsidP="006D0906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21" w:anchor="/other-support-and-foreign-components.htm" w:history="1">
              <w:r w:rsidRPr="006D0906">
                <w:rPr>
                  <w:rStyle w:val="Hyperlink"/>
                  <w:rFonts w:ascii="Times New Roman" w:hAnsi="Times New Roman" w:cs="Times New Roman"/>
                </w:rPr>
                <w:t>NIH FAQs: O</w:t>
              </w:r>
              <w:r w:rsidRPr="006D0906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Pr="006D0906">
                <w:rPr>
                  <w:rStyle w:val="Hyperlink"/>
                  <w:rFonts w:ascii="Times New Roman" w:hAnsi="Times New Roman" w:cs="Times New Roman"/>
                </w:rPr>
                <w:t>her Support and Foreign Components</w:t>
              </w:r>
            </w:hyperlink>
          </w:p>
          <w:p w:rsidR="00E40314" w:rsidRPr="00E40314" w:rsidRDefault="000634C7" w:rsidP="006D0906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22" w:history="1">
              <w:r w:rsidR="00E40314" w:rsidRPr="000634C7">
                <w:rPr>
                  <w:rStyle w:val="Hyperlink"/>
                  <w:rFonts w:ascii="Times New Roman" w:hAnsi="Times New Roman" w:cs="Times New Roman"/>
                </w:rPr>
                <w:t>BMC Travel and Transferring Data</w:t>
              </w:r>
            </w:hyperlink>
          </w:p>
          <w:p w:rsidR="006D0906" w:rsidRPr="000634C7" w:rsidRDefault="000634C7" w:rsidP="000634C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hyperlink r:id="rId23" w:history="1">
              <w:r w:rsidR="00E40314" w:rsidRPr="000634C7">
                <w:rPr>
                  <w:rStyle w:val="Hyperlink"/>
                  <w:rFonts w:ascii="Times New Roman" w:hAnsi="Times New Roman" w:cs="Times New Roman"/>
                </w:rPr>
                <w:t>BMC Travel and Transferring Biological Materials</w:t>
              </w:r>
            </w:hyperlink>
          </w:p>
          <w:p w:rsidR="006D0906" w:rsidRDefault="006D0906">
            <w:r w:rsidRPr="006D0906">
              <w:rPr>
                <w:u w:val="single"/>
              </w:rPr>
              <w:t>Contact</w:t>
            </w:r>
            <w:r>
              <w:t>:</w:t>
            </w:r>
          </w:p>
          <w:p w:rsidR="00E40314" w:rsidRDefault="00E40314" w:rsidP="00E40314">
            <w:pPr>
              <w:pStyle w:val="ListParagraph"/>
              <w:numPr>
                <w:ilvl w:val="0"/>
                <w:numId w:val="6"/>
              </w:numPr>
            </w:pPr>
            <w:r>
              <w:t xml:space="preserve">Director of Pre-Award: </w:t>
            </w:r>
            <w:hyperlink r:id="rId24" w:history="1">
              <w:r w:rsidRPr="00733815">
                <w:rPr>
                  <w:rStyle w:val="Hyperlink"/>
                </w:rPr>
                <w:t>Stephanie.Wasserman@bmc.org</w:t>
              </w:r>
            </w:hyperlink>
          </w:p>
          <w:p w:rsidR="00E40314" w:rsidRDefault="00E40314" w:rsidP="00E40314">
            <w:pPr>
              <w:pStyle w:val="ListParagraph"/>
              <w:numPr>
                <w:ilvl w:val="0"/>
                <w:numId w:val="6"/>
              </w:numPr>
            </w:pPr>
            <w:r>
              <w:t xml:space="preserve">Senior Research Compliance Manager: </w:t>
            </w:r>
            <w:hyperlink r:id="rId25" w:history="1">
              <w:r w:rsidRPr="00733815">
                <w:rPr>
                  <w:rStyle w:val="Hyperlink"/>
                </w:rPr>
                <w:t>Michelle.Irick@bmc.org</w:t>
              </w:r>
            </w:hyperlink>
          </w:p>
          <w:p w:rsidR="00E40314" w:rsidRDefault="00E40314" w:rsidP="00E40314">
            <w:pPr>
              <w:pStyle w:val="ListParagraph"/>
              <w:numPr>
                <w:ilvl w:val="0"/>
                <w:numId w:val="6"/>
              </w:numPr>
            </w:pPr>
            <w:r>
              <w:t xml:space="preserve">COI Disclosures: </w:t>
            </w:r>
            <w:hyperlink r:id="rId26" w:history="1">
              <w:r w:rsidRPr="00A13E9B">
                <w:rPr>
                  <w:rStyle w:val="Hyperlink"/>
                  <w:rFonts w:ascii="Times New Roman" w:hAnsi="Times New Roman" w:cs="Times New Roman"/>
                </w:rPr>
                <w:t>COI-Compliance</w:t>
              </w:r>
              <w:r w:rsidRPr="00BF0033">
                <w:rPr>
                  <w:rStyle w:val="Hyperlink"/>
                  <w:rFonts w:ascii="Times New Roman" w:hAnsi="Times New Roman" w:cs="Times New Roman"/>
                </w:rPr>
                <w:t>@bmc.org</w:t>
              </w:r>
            </w:hyperlink>
          </w:p>
          <w:p w:rsidR="00E40314" w:rsidRDefault="00E40314"/>
        </w:tc>
      </w:tr>
      <w:tr w:rsidR="004C4180" w:rsidTr="00E83F1A">
        <w:tc>
          <w:tcPr>
            <w:tcW w:w="9350" w:type="dxa"/>
            <w:gridSpan w:val="2"/>
            <w:shd w:val="clear" w:color="auto" w:fill="D9D9D9" w:themeFill="background1" w:themeFillShade="D9"/>
          </w:tcPr>
          <w:p w:rsidR="004C4180" w:rsidRDefault="004C4180" w:rsidP="004C4180">
            <w:pPr>
              <w:jc w:val="center"/>
            </w:pPr>
            <w:r>
              <w:lastRenderedPageBreak/>
              <w:t>Outside Activities</w:t>
            </w:r>
          </w:p>
        </w:tc>
      </w:tr>
      <w:tr w:rsidR="004C4180" w:rsidTr="004C4180">
        <w:tc>
          <w:tcPr>
            <w:tcW w:w="4675" w:type="dxa"/>
          </w:tcPr>
          <w:p w:rsidR="004C4180" w:rsidRPr="00B66688" w:rsidRDefault="00B66688" w:rsidP="00B66688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</w:rPr>
              <w:t>…</w:t>
            </w:r>
            <w:r w:rsidRPr="00A45910">
              <w:rPr>
                <w:rFonts w:ascii="Times New Roman" w:hAnsi="Times New Roman" w:cs="Times New Roman"/>
              </w:rPr>
              <w:t xml:space="preserve">have a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position or affiliation </w:t>
            </w:r>
            <w:r>
              <w:rPr>
                <w:rFonts w:ascii="Times New Roman" w:hAnsi="Times New Roman" w:cs="Times New Roman"/>
              </w:rPr>
              <w:t>–</w:t>
            </w:r>
            <w:r w:rsidRPr="00A45910">
              <w:rPr>
                <w:rFonts w:ascii="Times New Roman" w:hAnsi="Times New Roman" w:cs="Times New Roman"/>
              </w:rPr>
              <w:t xml:space="preserve"> paid, unpaid, or honorary </w:t>
            </w:r>
            <w:r>
              <w:rPr>
                <w:rFonts w:ascii="Times New Roman" w:hAnsi="Times New Roman" w:cs="Times New Roman"/>
              </w:rPr>
              <w:t>–</w:t>
            </w:r>
            <w:r w:rsidRPr="00A45910">
              <w:rPr>
                <w:rFonts w:ascii="Times New Roman" w:hAnsi="Times New Roman" w:cs="Times New Roman"/>
              </w:rPr>
              <w:t xml:space="preserve"> with a foreign or domestic institution</w:t>
            </w:r>
          </w:p>
          <w:p w:rsidR="00B66688" w:rsidRPr="00B66688" w:rsidRDefault="00B66688" w:rsidP="00B66688">
            <w:pPr>
              <w:pStyle w:val="ListParagraph"/>
              <w:numPr>
                <w:ilvl w:val="0"/>
                <w:numId w:val="3"/>
              </w:numPr>
            </w:pPr>
            <w:r w:rsidRPr="00A45910">
              <w:rPr>
                <w:rFonts w:ascii="Times New Roman" w:hAnsi="Times New Roman" w:cs="Times New Roman"/>
              </w:rPr>
              <w:t xml:space="preserve">… are participating in a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foreign talent </w:t>
            </w:r>
          </w:p>
          <w:p w:rsidR="00B66688" w:rsidRPr="00B66688" w:rsidRDefault="00B66688" w:rsidP="00B66688">
            <w:pPr>
              <w:pStyle w:val="ListParagraph"/>
            </w:pPr>
            <w:r w:rsidRPr="00A45910">
              <w:rPr>
                <w:rFonts w:ascii="Times New Roman" w:hAnsi="Times New Roman" w:cs="Times New Roman"/>
                <w:b/>
                <w:bCs/>
              </w:rPr>
              <w:t>recruitment program</w:t>
            </w:r>
          </w:p>
          <w:p w:rsidR="00B66688" w:rsidRPr="00B66688" w:rsidRDefault="00B66688" w:rsidP="00B66688">
            <w:pPr>
              <w:pStyle w:val="ListParagraph"/>
              <w:numPr>
                <w:ilvl w:val="0"/>
                <w:numId w:val="3"/>
              </w:numPr>
            </w:pPr>
            <w:r w:rsidRPr="00A45910">
              <w:rPr>
                <w:rFonts w:ascii="Times New Roman" w:hAnsi="Times New Roman" w:cs="Times New Roman"/>
              </w:rPr>
              <w:t xml:space="preserve">…have a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paid or unpaid personal consulting or advisor </w:t>
            </w:r>
            <w:r w:rsidRPr="00A45910">
              <w:rPr>
                <w:rFonts w:ascii="Times New Roman" w:hAnsi="Times New Roman" w:cs="Times New Roman"/>
              </w:rPr>
              <w:t>relationship with a foreign entity</w:t>
            </w:r>
          </w:p>
          <w:p w:rsidR="00B66688" w:rsidRPr="00B66688" w:rsidRDefault="00B66688" w:rsidP="00B66688">
            <w:pPr>
              <w:pStyle w:val="ListParagraph"/>
              <w:numPr>
                <w:ilvl w:val="0"/>
                <w:numId w:val="3"/>
              </w:numPr>
            </w:pPr>
            <w:r w:rsidRPr="00A45910">
              <w:rPr>
                <w:rFonts w:ascii="Times New Roman" w:hAnsi="Times New Roman" w:cs="Times New Roman"/>
              </w:rPr>
              <w:t xml:space="preserve">….have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travel expenses </w:t>
            </w:r>
            <w:r w:rsidRPr="00A45910">
              <w:rPr>
                <w:rFonts w:ascii="Times New Roman" w:hAnsi="Times New Roman" w:cs="Times New Roman"/>
              </w:rPr>
              <w:t>paid by or reimbursed directly to you from a foreign entity, individual or government</w:t>
            </w:r>
          </w:p>
          <w:p w:rsidR="00B66688" w:rsidRPr="00B66688" w:rsidRDefault="00B66688" w:rsidP="00B66688">
            <w:pPr>
              <w:pStyle w:val="ListParagraph"/>
              <w:numPr>
                <w:ilvl w:val="0"/>
                <w:numId w:val="3"/>
              </w:numPr>
            </w:pPr>
            <w:r w:rsidRPr="00A45910">
              <w:rPr>
                <w:rFonts w:ascii="Times New Roman" w:hAnsi="Times New Roman" w:cs="Times New Roman"/>
              </w:rPr>
              <w:t xml:space="preserve">…have an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ownership interest </w:t>
            </w:r>
            <w:r w:rsidRPr="00A45910">
              <w:rPr>
                <w:rFonts w:ascii="Times New Roman" w:hAnsi="Times New Roman" w:cs="Times New Roman"/>
              </w:rPr>
              <w:t>in a foreign entity</w:t>
            </w:r>
          </w:p>
          <w:p w:rsidR="00B66688" w:rsidRDefault="00B66688" w:rsidP="00B66688">
            <w:pPr>
              <w:pStyle w:val="ListParagraph"/>
              <w:numPr>
                <w:ilvl w:val="0"/>
                <w:numId w:val="3"/>
              </w:numPr>
            </w:pPr>
            <w:r w:rsidRPr="00A45910">
              <w:rPr>
                <w:rFonts w:ascii="Times New Roman" w:hAnsi="Times New Roman" w:cs="Times New Roman"/>
              </w:rPr>
              <w:t xml:space="preserve">…have personally received a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non-financial item of value </w:t>
            </w:r>
            <w:r w:rsidRPr="00A45910">
              <w:rPr>
                <w:rFonts w:ascii="Times New Roman" w:hAnsi="Times New Roman" w:cs="Times New Roman"/>
              </w:rPr>
              <w:t>from a foreign entity</w:t>
            </w:r>
          </w:p>
        </w:tc>
        <w:tc>
          <w:tcPr>
            <w:tcW w:w="4675" w:type="dxa"/>
          </w:tcPr>
          <w:p w:rsidR="006D0906" w:rsidRDefault="006D0906" w:rsidP="006D0906">
            <w:r w:rsidRPr="006D0906">
              <w:rPr>
                <w:u w:val="single"/>
              </w:rPr>
              <w:t>Work on</w:t>
            </w:r>
            <w:r>
              <w:t xml:space="preserve">: </w:t>
            </w:r>
          </w:p>
          <w:p w:rsidR="00EB3F6C" w:rsidRPr="00E40314" w:rsidRDefault="00EB3F6C" w:rsidP="00EB3F6C">
            <w:pPr>
              <w:pStyle w:val="ListParagraph"/>
              <w:numPr>
                <w:ilvl w:val="0"/>
                <w:numId w:val="5"/>
              </w:numPr>
            </w:pPr>
            <w:r>
              <w:t>Disclose affiliations/positions, paid or unpaid; and foreign relationships</w:t>
            </w:r>
            <w:r>
              <w:t xml:space="preserve"> </w:t>
            </w:r>
            <w:r w:rsidRPr="00A45910">
              <w:rPr>
                <w:rFonts w:ascii="Times New Roman" w:hAnsi="Times New Roman" w:cs="Times New Roman"/>
              </w:rPr>
              <w:t xml:space="preserve">on </w:t>
            </w:r>
            <w:r w:rsidRPr="00A45910">
              <w:rPr>
                <w:rFonts w:ascii="Times New Roman" w:hAnsi="Times New Roman" w:cs="Times New Roman"/>
                <w:i/>
                <w:iCs/>
              </w:rPr>
              <w:t>Current and Pending Support/Other Support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pages.</w:t>
            </w:r>
          </w:p>
          <w:p w:rsidR="00EB3F6C" w:rsidRDefault="00EB3F6C" w:rsidP="00EB3F6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iCs/>
              </w:rPr>
              <w:t xml:space="preserve">Provide a complete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biosketch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with all research-related affiliations and resources, not only those you deem relevant for the project, which is a change. NIH now wants estimated valuations for resources.</w:t>
            </w:r>
          </w:p>
          <w:p w:rsidR="00E40314" w:rsidRDefault="00EB3F6C" w:rsidP="006D0906">
            <w:pPr>
              <w:pStyle w:val="ListParagraph"/>
              <w:numPr>
                <w:ilvl w:val="0"/>
                <w:numId w:val="5"/>
              </w:numPr>
            </w:pPr>
            <w:r>
              <w:t xml:space="preserve">Update your disclosures with the COI office for any new disclosures </w:t>
            </w:r>
            <w:r>
              <w:t>you had not yet provided.</w:t>
            </w:r>
          </w:p>
          <w:p w:rsidR="004C4180" w:rsidRDefault="006D0906" w:rsidP="006D0906">
            <w:r w:rsidRPr="006D0906">
              <w:rPr>
                <w:u w:val="single"/>
              </w:rPr>
              <w:t>Contact</w:t>
            </w:r>
            <w:r>
              <w:t>:</w:t>
            </w:r>
          </w:p>
          <w:p w:rsidR="00EB3F6C" w:rsidRDefault="00EB3F6C" w:rsidP="00EB3F6C">
            <w:pPr>
              <w:pStyle w:val="ListParagraph"/>
              <w:numPr>
                <w:ilvl w:val="0"/>
                <w:numId w:val="6"/>
              </w:numPr>
            </w:pPr>
            <w:r>
              <w:t xml:space="preserve">Director of Pre-Award: </w:t>
            </w:r>
            <w:hyperlink r:id="rId27" w:history="1">
              <w:r w:rsidRPr="00733815">
                <w:rPr>
                  <w:rStyle w:val="Hyperlink"/>
                </w:rPr>
                <w:t>Stephanie.Wasserman@bmc.org</w:t>
              </w:r>
            </w:hyperlink>
          </w:p>
          <w:p w:rsidR="00EB3F6C" w:rsidRDefault="00EB3F6C" w:rsidP="00EB3F6C">
            <w:pPr>
              <w:pStyle w:val="ListParagraph"/>
              <w:numPr>
                <w:ilvl w:val="0"/>
                <w:numId w:val="6"/>
              </w:numPr>
            </w:pPr>
            <w:r>
              <w:t xml:space="preserve">Senior Research Compliance Manager: </w:t>
            </w:r>
            <w:hyperlink r:id="rId28" w:history="1">
              <w:r w:rsidRPr="00733815">
                <w:rPr>
                  <w:rStyle w:val="Hyperlink"/>
                </w:rPr>
                <w:t>Michelle.Irick@bmc.org</w:t>
              </w:r>
            </w:hyperlink>
          </w:p>
          <w:p w:rsidR="00EB3F6C" w:rsidRDefault="00EB3F6C" w:rsidP="00EB3F6C">
            <w:pPr>
              <w:pStyle w:val="ListParagraph"/>
              <w:numPr>
                <w:ilvl w:val="0"/>
                <w:numId w:val="6"/>
              </w:numPr>
            </w:pPr>
            <w:r>
              <w:t xml:space="preserve">COI Disclosures: </w:t>
            </w:r>
            <w:hyperlink r:id="rId29" w:history="1">
              <w:r w:rsidRPr="00A13E9B">
                <w:rPr>
                  <w:rStyle w:val="Hyperlink"/>
                  <w:rFonts w:ascii="Times New Roman" w:hAnsi="Times New Roman" w:cs="Times New Roman"/>
                </w:rPr>
                <w:t>COI-Compliance</w:t>
              </w:r>
              <w:r w:rsidRPr="00BF0033">
                <w:rPr>
                  <w:rStyle w:val="Hyperlink"/>
                  <w:rFonts w:ascii="Times New Roman" w:hAnsi="Times New Roman" w:cs="Times New Roman"/>
                </w:rPr>
                <w:t>@bmc.org</w:t>
              </w:r>
            </w:hyperlink>
          </w:p>
          <w:p w:rsidR="00EB3F6C" w:rsidRDefault="00EB3F6C" w:rsidP="006D0906"/>
        </w:tc>
      </w:tr>
      <w:tr w:rsidR="004C4180" w:rsidTr="00DC16C4">
        <w:tc>
          <w:tcPr>
            <w:tcW w:w="9350" w:type="dxa"/>
            <w:gridSpan w:val="2"/>
            <w:shd w:val="clear" w:color="auto" w:fill="D9D9D9" w:themeFill="background1" w:themeFillShade="D9"/>
          </w:tcPr>
          <w:p w:rsidR="004C4180" w:rsidRDefault="004C4180" w:rsidP="004C4180">
            <w:pPr>
              <w:jc w:val="center"/>
            </w:pPr>
            <w:r>
              <w:lastRenderedPageBreak/>
              <w:t>Other Issues</w:t>
            </w:r>
          </w:p>
        </w:tc>
      </w:tr>
      <w:tr w:rsidR="004C4180" w:rsidTr="004C4180">
        <w:tc>
          <w:tcPr>
            <w:tcW w:w="4675" w:type="dxa"/>
          </w:tcPr>
          <w:p w:rsidR="004C4180" w:rsidRPr="00B66688" w:rsidRDefault="00B66688" w:rsidP="00B66688">
            <w:pPr>
              <w:pStyle w:val="ListParagraph"/>
              <w:numPr>
                <w:ilvl w:val="0"/>
                <w:numId w:val="4"/>
              </w:numPr>
            </w:pPr>
            <w:r w:rsidRPr="00A45910">
              <w:rPr>
                <w:rFonts w:ascii="Times New Roman" w:hAnsi="Times New Roman" w:cs="Times New Roman"/>
              </w:rPr>
              <w:t xml:space="preserve">…plan on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traveling internationally </w:t>
            </w:r>
            <w:r w:rsidRPr="00A45910">
              <w:rPr>
                <w:rFonts w:ascii="Times New Roman" w:hAnsi="Times New Roman" w:cs="Times New Roman"/>
              </w:rPr>
              <w:t xml:space="preserve">on institutional business related to your </w:t>
            </w:r>
            <w:r>
              <w:rPr>
                <w:rFonts w:ascii="Times New Roman" w:hAnsi="Times New Roman" w:cs="Times New Roman"/>
              </w:rPr>
              <w:t>BMC</w:t>
            </w:r>
            <w:r w:rsidRPr="00A45910">
              <w:rPr>
                <w:rFonts w:ascii="Times New Roman" w:hAnsi="Times New Roman" w:cs="Times New Roman"/>
              </w:rPr>
              <w:t xml:space="preserve"> responsibilities</w:t>
            </w:r>
            <w:r>
              <w:rPr>
                <w:rFonts w:ascii="Times New Roman" w:hAnsi="Times New Roman" w:cs="Times New Roman"/>
              </w:rPr>
              <w:t xml:space="preserve"> and want to take your laptop</w:t>
            </w:r>
          </w:p>
          <w:p w:rsidR="00B66688" w:rsidRPr="00B66688" w:rsidRDefault="00B66688" w:rsidP="00B66688">
            <w:pPr>
              <w:pStyle w:val="ListParagraph"/>
              <w:numPr>
                <w:ilvl w:val="0"/>
                <w:numId w:val="4"/>
              </w:numPr>
            </w:pPr>
            <w:r w:rsidRPr="00A45910">
              <w:rPr>
                <w:rFonts w:ascii="Times New Roman" w:hAnsi="Times New Roman" w:cs="Times New Roman"/>
              </w:rPr>
              <w:t xml:space="preserve">…have been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offered or have received a gift (cash and/or in-kind equipment or services) </w:t>
            </w:r>
            <w:r w:rsidRPr="00A45910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support your institutional work from a foreign entity</w:t>
            </w:r>
          </w:p>
          <w:p w:rsidR="00B66688" w:rsidRPr="00B66688" w:rsidRDefault="00B66688" w:rsidP="00B66688">
            <w:pPr>
              <w:pStyle w:val="ListParagraph"/>
              <w:numPr>
                <w:ilvl w:val="0"/>
                <w:numId w:val="4"/>
              </w:numPr>
            </w:pPr>
            <w:r w:rsidRPr="00A45910">
              <w:rPr>
                <w:rFonts w:ascii="Times New Roman" w:hAnsi="Times New Roman" w:cs="Times New Roman"/>
              </w:rPr>
              <w:t xml:space="preserve">…have a foreign entity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>propose an institutional research relationship</w:t>
            </w:r>
          </w:p>
          <w:p w:rsidR="00B66688" w:rsidRPr="00B66688" w:rsidRDefault="00B66688" w:rsidP="00B66688">
            <w:pPr>
              <w:pStyle w:val="ListParagraph"/>
              <w:numPr>
                <w:ilvl w:val="0"/>
                <w:numId w:val="4"/>
              </w:numPr>
            </w:pPr>
            <w:r w:rsidRPr="00A45910">
              <w:rPr>
                <w:rFonts w:ascii="Times New Roman" w:hAnsi="Times New Roman" w:cs="Times New Roman"/>
              </w:rPr>
              <w:t xml:space="preserve">…want to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 xml:space="preserve">host a visiting scholar, student, tour group, or other individual </w:t>
            </w:r>
            <w:r w:rsidRPr="00A45910">
              <w:rPr>
                <w:rFonts w:ascii="Times New Roman" w:hAnsi="Times New Roman" w:cs="Times New Roman"/>
              </w:rPr>
              <w:t xml:space="preserve">from a foreign entity or government at </w:t>
            </w:r>
            <w:r>
              <w:rPr>
                <w:rFonts w:ascii="Times New Roman" w:hAnsi="Times New Roman" w:cs="Times New Roman"/>
              </w:rPr>
              <w:t>BMC</w:t>
            </w:r>
          </w:p>
          <w:p w:rsidR="00B66688" w:rsidRDefault="00B66688" w:rsidP="00B66688">
            <w:pPr>
              <w:pStyle w:val="ListParagraph"/>
              <w:numPr>
                <w:ilvl w:val="0"/>
                <w:numId w:val="4"/>
              </w:numPr>
            </w:pPr>
            <w:r w:rsidRPr="00A45910">
              <w:rPr>
                <w:rFonts w:ascii="Times New Roman" w:hAnsi="Times New Roman" w:cs="Times New Roman"/>
              </w:rPr>
              <w:t xml:space="preserve">…participate in an </w:t>
            </w:r>
            <w:r w:rsidRPr="00A45910">
              <w:rPr>
                <w:rFonts w:ascii="Times New Roman" w:hAnsi="Times New Roman" w:cs="Times New Roman"/>
                <w:b/>
                <w:bCs/>
              </w:rPr>
              <w:t>NIH peer review process</w:t>
            </w:r>
          </w:p>
        </w:tc>
        <w:tc>
          <w:tcPr>
            <w:tcW w:w="4675" w:type="dxa"/>
          </w:tcPr>
          <w:p w:rsidR="006D0906" w:rsidRDefault="006D0906" w:rsidP="006D0906">
            <w:r w:rsidRPr="006D0906">
              <w:rPr>
                <w:u w:val="single"/>
              </w:rPr>
              <w:t>Work on</w:t>
            </w:r>
            <w:r>
              <w:t xml:space="preserve">: </w:t>
            </w:r>
          </w:p>
          <w:p w:rsidR="000634C7" w:rsidRDefault="000634C7" w:rsidP="000634C7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Review  or</w:t>
            </w:r>
            <w:proofErr w:type="gramEnd"/>
            <w:r>
              <w:t xml:space="preserve"> receive guidance from BMC on international travel, export controls, and information security.</w:t>
            </w:r>
          </w:p>
          <w:p w:rsidR="000634C7" w:rsidRDefault="000634C7" w:rsidP="000634C7">
            <w:pPr>
              <w:pStyle w:val="ListParagraph"/>
              <w:numPr>
                <w:ilvl w:val="0"/>
                <w:numId w:val="8"/>
              </w:numPr>
            </w:pPr>
            <w:r>
              <w:t xml:space="preserve">Review BMC guidance on transferring data and biological materials. </w:t>
            </w:r>
          </w:p>
          <w:p w:rsidR="000634C7" w:rsidRDefault="000634C7" w:rsidP="000634C7">
            <w:pPr>
              <w:pStyle w:val="ListParagraph"/>
              <w:numPr>
                <w:ilvl w:val="0"/>
                <w:numId w:val="8"/>
              </w:numPr>
            </w:pPr>
            <w:r>
              <w:t xml:space="preserve">Update your COI disclosures using the email address below. </w:t>
            </w:r>
          </w:p>
          <w:p w:rsidR="000634C7" w:rsidRDefault="000634C7" w:rsidP="000634C7">
            <w:pPr>
              <w:pStyle w:val="ListParagraph"/>
              <w:numPr>
                <w:ilvl w:val="0"/>
                <w:numId w:val="8"/>
              </w:numPr>
            </w:pPr>
            <w:r>
              <w:t xml:space="preserve">Do not sign agreements or make agreements yourself; contact the Senior Research Compliance Manager below for guidance. </w:t>
            </w:r>
          </w:p>
          <w:p w:rsidR="006D0906" w:rsidRDefault="006D0906" w:rsidP="006D0906">
            <w:r w:rsidRPr="006D0906">
              <w:rPr>
                <w:u w:val="single"/>
              </w:rPr>
              <w:t>See</w:t>
            </w:r>
            <w:r>
              <w:t>:</w:t>
            </w:r>
          </w:p>
          <w:p w:rsidR="000634C7" w:rsidRDefault="000634C7" w:rsidP="000634C7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30" w:history="1">
              <w:r w:rsidRPr="000634C7">
                <w:rPr>
                  <w:rStyle w:val="Hyperlink"/>
                  <w:rFonts w:ascii="Times New Roman" w:hAnsi="Times New Roman" w:cs="Times New Roman"/>
                </w:rPr>
                <w:t>Research Operations Website</w:t>
              </w:r>
            </w:hyperlink>
          </w:p>
          <w:p w:rsidR="000634C7" w:rsidRPr="00E40314" w:rsidRDefault="000634C7" w:rsidP="000634C7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hyperlink r:id="rId31" w:history="1">
              <w:r w:rsidRPr="000634C7">
                <w:rPr>
                  <w:rStyle w:val="Hyperlink"/>
                  <w:rFonts w:ascii="Times New Roman" w:hAnsi="Times New Roman" w:cs="Times New Roman"/>
                </w:rPr>
                <w:t>BMC Travel and Transferring Data</w:t>
              </w:r>
            </w:hyperlink>
          </w:p>
          <w:p w:rsidR="000634C7" w:rsidRPr="000634C7" w:rsidRDefault="000634C7" w:rsidP="000634C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hyperlink r:id="rId32" w:history="1">
              <w:r w:rsidRPr="000634C7">
                <w:rPr>
                  <w:rStyle w:val="Hyperlink"/>
                  <w:rFonts w:ascii="Times New Roman" w:hAnsi="Times New Roman" w:cs="Times New Roman"/>
                </w:rPr>
                <w:t>BMC Travel and Transferring Biological Materials</w:t>
              </w:r>
            </w:hyperlink>
          </w:p>
          <w:p w:rsidR="000634C7" w:rsidRDefault="000634C7" w:rsidP="006D0906"/>
          <w:p w:rsidR="004C4180" w:rsidRDefault="006D0906" w:rsidP="006D0906">
            <w:r w:rsidRPr="006D0906">
              <w:rPr>
                <w:u w:val="single"/>
              </w:rPr>
              <w:t>Contact</w:t>
            </w:r>
            <w:r>
              <w:t>:</w:t>
            </w:r>
          </w:p>
          <w:p w:rsidR="00EB3F6C" w:rsidRDefault="00EB3F6C" w:rsidP="00EB3F6C">
            <w:pPr>
              <w:pStyle w:val="ListParagraph"/>
              <w:numPr>
                <w:ilvl w:val="0"/>
                <w:numId w:val="6"/>
              </w:numPr>
            </w:pPr>
            <w:r>
              <w:t xml:space="preserve">Director of Pre-Award: </w:t>
            </w:r>
            <w:hyperlink r:id="rId33" w:history="1">
              <w:r w:rsidRPr="00733815">
                <w:rPr>
                  <w:rStyle w:val="Hyperlink"/>
                </w:rPr>
                <w:t>Stephanie.Wasserman@bmc.org</w:t>
              </w:r>
            </w:hyperlink>
          </w:p>
          <w:p w:rsidR="00EB3F6C" w:rsidRDefault="00EB3F6C" w:rsidP="00EB3F6C">
            <w:pPr>
              <w:pStyle w:val="ListParagraph"/>
              <w:numPr>
                <w:ilvl w:val="0"/>
                <w:numId w:val="6"/>
              </w:numPr>
            </w:pPr>
            <w:r>
              <w:t xml:space="preserve">Senior Research Compliance Manager: </w:t>
            </w:r>
            <w:hyperlink r:id="rId34" w:history="1">
              <w:r w:rsidRPr="00733815">
                <w:rPr>
                  <w:rStyle w:val="Hyperlink"/>
                </w:rPr>
                <w:t>Michelle.Irick@bmc.org</w:t>
              </w:r>
            </w:hyperlink>
          </w:p>
          <w:p w:rsidR="00EB3F6C" w:rsidRPr="00EB3F6C" w:rsidRDefault="00EB3F6C" w:rsidP="00EB3F6C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r>
              <w:t xml:space="preserve">COI Disclosures: </w:t>
            </w:r>
            <w:hyperlink r:id="rId35" w:history="1">
              <w:r w:rsidRPr="00A13E9B">
                <w:rPr>
                  <w:rStyle w:val="Hyperlink"/>
                  <w:rFonts w:ascii="Times New Roman" w:hAnsi="Times New Roman" w:cs="Times New Roman"/>
                </w:rPr>
                <w:t>COI-Compliance</w:t>
              </w:r>
              <w:r w:rsidRPr="00BF0033">
                <w:rPr>
                  <w:rStyle w:val="Hyperlink"/>
                  <w:rFonts w:ascii="Times New Roman" w:hAnsi="Times New Roman" w:cs="Times New Roman"/>
                </w:rPr>
                <w:t>@bmc.org</w:t>
              </w:r>
            </w:hyperlink>
          </w:p>
          <w:p w:rsidR="00EB3F6C" w:rsidRPr="00EB3F6C" w:rsidRDefault="00EB3F6C" w:rsidP="00EB3F6C">
            <w:pPr>
              <w:pStyle w:val="ListParagraph"/>
              <w:numPr>
                <w:ilvl w:val="0"/>
                <w:numId w:val="6"/>
              </w:numPr>
            </w:pPr>
            <w:r w:rsidRPr="00EB3F6C">
              <w:rPr>
                <w:rFonts w:ascii="Times New Roman" w:hAnsi="Times New Roman" w:cs="Times New Roman"/>
              </w:rPr>
              <w:t>BMC Development: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Pr="00EB3F6C">
                <w:rPr>
                  <w:rFonts w:ascii="Times New Roman" w:hAnsi="Times New Roman" w:cs="Times New Roman"/>
                  <w:bCs/>
                  <w:lang w:val="en"/>
                </w:rPr>
                <w:t>philanthropy@bmc.org</w:t>
              </w:r>
            </w:hyperlink>
            <w:r w:rsidRPr="00EB3F6C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:rsidR="00EB3F6C" w:rsidRPr="000634C7" w:rsidRDefault="00EB3F6C" w:rsidP="00EB3F6C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 New Roman" w:hAnsi="Times New Roman" w:cs="Times New Roman"/>
              </w:rPr>
              <w:t xml:space="preserve">Contact the International Students and Scholars Office (ISSO) for international students at </w:t>
            </w:r>
            <w:hyperlink r:id="rId37" w:history="1">
              <w:r w:rsidRPr="00733815">
                <w:rPr>
                  <w:rStyle w:val="Hyperlink"/>
                  <w:rFonts w:ascii="Times New Roman" w:hAnsi="Times New Roman" w:cs="Times New Roman"/>
                </w:rPr>
                <w:t>isso@bu.edu</w:t>
              </w:r>
            </w:hyperlink>
            <w:r>
              <w:rPr>
                <w:rFonts w:ascii="Times New Roman" w:hAnsi="Times New Roman" w:cs="Times New Roman"/>
              </w:rPr>
              <w:t xml:space="preserve">, and BMC HR at </w:t>
            </w:r>
            <w:hyperlink r:id="rId38" w:history="1">
              <w:r w:rsidRPr="00733815">
                <w:rPr>
                  <w:rStyle w:val="Hyperlink"/>
                  <w:rFonts w:ascii="Times New Roman" w:hAnsi="Times New Roman" w:cs="Times New Roman"/>
                </w:rPr>
                <w:t>HRConnect@bmc.org</w:t>
              </w:r>
            </w:hyperlink>
            <w:r>
              <w:rPr>
                <w:rFonts w:ascii="Times New Roman" w:hAnsi="Times New Roman" w:cs="Times New Roman"/>
              </w:rPr>
              <w:t xml:space="preserve"> for other individuals.</w:t>
            </w:r>
          </w:p>
          <w:p w:rsidR="000634C7" w:rsidRPr="00EB3F6C" w:rsidRDefault="000634C7" w:rsidP="00EB3F6C">
            <w:pPr>
              <w:pStyle w:val="ListParagraph"/>
              <w:numPr>
                <w:ilvl w:val="0"/>
                <w:numId w:val="6"/>
              </w:numPr>
            </w:pPr>
            <w:r w:rsidRPr="00A45910">
              <w:rPr>
                <w:rFonts w:ascii="Times New Roman" w:hAnsi="Times New Roman" w:cs="Times New Roman"/>
              </w:rPr>
              <w:t xml:space="preserve">Information Security Officer </w:t>
            </w:r>
            <w:r>
              <w:rPr>
                <w:rFonts w:ascii="Times New Roman" w:hAnsi="Times New Roman" w:cs="Times New Roman"/>
              </w:rPr>
              <w:t xml:space="preserve">at </w:t>
            </w:r>
            <w:hyperlink r:id="rId39" w:history="1">
              <w:r w:rsidRPr="00E9252E">
                <w:rPr>
                  <w:rStyle w:val="Hyperlink"/>
                  <w:rFonts w:ascii="Times New Roman" w:hAnsi="Times New Roman" w:cs="Times New Roman"/>
                </w:rPr>
                <w:t>Lee.Cullivan@bmc.org</w:t>
              </w:r>
            </w:hyperlink>
          </w:p>
          <w:p w:rsidR="00EB3F6C" w:rsidRPr="00EB3F6C" w:rsidRDefault="00EB3F6C" w:rsidP="00EB3F6C">
            <w:pPr>
              <w:pStyle w:val="ListParagraph"/>
            </w:pPr>
          </w:p>
          <w:p w:rsidR="00EB3F6C" w:rsidRDefault="00EB3F6C" w:rsidP="006D0906"/>
        </w:tc>
      </w:tr>
    </w:tbl>
    <w:p w:rsidR="00C01E63" w:rsidRDefault="007B7093"/>
    <w:sectPr w:rsidR="00C01E63">
      <w:head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93" w:rsidRDefault="007B7093" w:rsidP="004335E0">
      <w:pPr>
        <w:spacing w:after="0" w:line="240" w:lineRule="auto"/>
      </w:pPr>
      <w:r>
        <w:separator/>
      </w:r>
    </w:p>
  </w:endnote>
  <w:endnote w:type="continuationSeparator" w:id="0">
    <w:p w:rsidR="007B7093" w:rsidRDefault="007B7093" w:rsidP="0043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93" w:rsidRDefault="007B7093" w:rsidP="004335E0">
      <w:pPr>
        <w:spacing w:after="0" w:line="240" w:lineRule="auto"/>
      </w:pPr>
      <w:r>
        <w:separator/>
      </w:r>
    </w:p>
  </w:footnote>
  <w:footnote w:type="continuationSeparator" w:id="0">
    <w:p w:rsidR="007B7093" w:rsidRDefault="007B7093" w:rsidP="0043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E0" w:rsidRDefault="004335E0">
    <w:pPr>
      <w:pStyle w:val="Header"/>
    </w:pPr>
  </w:p>
  <w:p w:rsidR="004335E0" w:rsidRDefault="00433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3FD4"/>
    <w:multiLevelType w:val="hybridMultilevel"/>
    <w:tmpl w:val="9C4C9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7BC7"/>
    <w:multiLevelType w:val="hybridMultilevel"/>
    <w:tmpl w:val="9F90C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7E7"/>
    <w:multiLevelType w:val="hybridMultilevel"/>
    <w:tmpl w:val="75C6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45F4D"/>
    <w:multiLevelType w:val="hybridMultilevel"/>
    <w:tmpl w:val="BA6A2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1FDC"/>
    <w:multiLevelType w:val="hybridMultilevel"/>
    <w:tmpl w:val="0652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C4E56"/>
    <w:multiLevelType w:val="hybridMultilevel"/>
    <w:tmpl w:val="F2705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B0951"/>
    <w:multiLevelType w:val="hybridMultilevel"/>
    <w:tmpl w:val="1018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C081A"/>
    <w:multiLevelType w:val="hybridMultilevel"/>
    <w:tmpl w:val="DCFA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80"/>
    <w:rsid w:val="000634C7"/>
    <w:rsid w:val="003D7DCF"/>
    <w:rsid w:val="004335E0"/>
    <w:rsid w:val="004C4180"/>
    <w:rsid w:val="004F301B"/>
    <w:rsid w:val="006D0906"/>
    <w:rsid w:val="007B7093"/>
    <w:rsid w:val="00B00448"/>
    <w:rsid w:val="00B51CA4"/>
    <w:rsid w:val="00B66688"/>
    <w:rsid w:val="00C24E37"/>
    <w:rsid w:val="00E40314"/>
    <w:rsid w:val="00E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FCF8C-8CA6-4491-8AA6-950D50D7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9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3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E0"/>
  </w:style>
  <w:style w:type="paragraph" w:styleId="Footer">
    <w:name w:val="footer"/>
    <w:basedOn w:val="Normal"/>
    <w:link w:val="FooterChar"/>
    <w:uiPriority w:val="99"/>
    <w:unhideWhenUsed/>
    <w:rsid w:val="0043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nih.gov/grants/policy/nihgps/html5/section_8/8.2.2_nih_public_access_policy.htm" TargetMode="External"/><Relationship Id="rId18" Type="http://schemas.openxmlformats.org/officeDocument/2006/relationships/hyperlink" Target="https://grants.nih.gov/grants/how-to-apply-application-guide.html" TargetMode="External"/><Relationship Id="rId26" Type="http://schemas.openxmlformats.org/officeDocument/2006/relationships/hyperlink" Target="mailto:Jami.Wood@bmc.org" TargetMode="External"/><Relationship Id="rId39" Type="http://schemas.openxmlformats.org/officeDocument/2006/relationships/hyperlink" Target="mailto:Lee.Cullivan@bmc.org" TargetMode="External"/><Relationship Id="rId21" Type="http://schemas.openxmlformats.org/officeDocument/2006/relationships/hyperlink" Target="https://grants.nih.gov/faqs" TargetMode="External"/><Relationship Id="rId34" Type="http://schemas.openxmlformats.org/officeDocument/2006/relationships/hyperlink" Target="mailto:Michelle.Irick@bmc.or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bmc.org/research-operations/resources" TargetMode="External"/><Relationship Id="rId2" Type="http://schemas.openxmlformats.org/officeDocument/2006/relationships/styles" Target="styles.xml"/><Relationship Id="rId16" Type="http://schemas.openxmlformats.org/officeDocument/2006/relationships/hyperlink" Target="mailto:Jami.Wood@bmc.org" TargetMode="External"/><Relationship Id="rId20" Type="http://schemas.openxmlformats.org/officeDocument/2006/relationships/hyperlink" Target="https://grants.nih.gov/grants/guide/notice-files/NOT-OD-19-114.html" TargetMode="External"/><Relationship Id="rId29" Type="http://schemas.openxmlformats.org/officeDocument/2006/relationships/hyperlink" Target="mailto:Jami.Wood@bmc.or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.nih.gov/grants/guide/notice-files/NOT-OD-19-114.html" TargetMode="External"/><Relationship Id="rId24" Type="http://schemas.openxmlformats.org/officeDocument/2006/relationships/hyperlink" Target="mailto:Stephanie.Wasserman@bmc.org" TargetMode="External"/><Relationship Id="rId32" Type="http://schemas.openxmlformats.org/officeDocument/2006/relationships/hyperlink" Target="https://www.bmc.org/sites/default/files/Research/documents/Travel-and-Transferring-Biological-Materials.docx" TargetMode="External"/><Relationship Id="rId37" Type="http://schemas.openxmlformats.org/officeDocument/2006/relationships/hyperlink" Target="mailto:isso@bu.edu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ichelle.Irick@bmc.org" TargetMode="External"/><Relationship Id="rId23" Type="http://schemas.openxmlformats.org/officeDocument/2006/relationships/hyperlink" Target="https://www.bmc.org/sites/default/files/Research/documents/Travel-and-Transferring-Biological-Materials.docx" TargetMode="External"/><Relationship Id="rId28" Type="http://schemas.openxmlformats.org/officeDocument/2006/relationships/hyperlink" Target="mailto:Michelle.Irick@bmc.org" TargetMode="External"/><Relationship Id="rId36" Type="http://schemas.openxmlformats.org/officeDocument/2006/relationships/hyperlink" Target="mailto:philanthropy@bmc.org" TargetMode="External"/><Relationship Id="rId10" Type="http://schemas.openxmlformats.org/officeDocument/2006/relationships/hyperlink" Target="https://grants.nih.gov/grants/rppr/rppr_instruction_guide.pdf" TargetMode="External"/><Relationship Id="rId19" Type="http://schemas.openxmlformats.org/officeDocument/2006/relationships/hyperlink" Target="https://grants.nih.gov/grants/rppr/rppr_instruction_guide.pdf" TargetMode="External"/><Relationship Id="rId31" Type="http://schemas.openxmlformats.org/officeDocument/2006/relationships/hyperlink" Target="https://www.bmc.org/sites/default/files/Research/documents/Travel-and-Transferring-Electronic-Dat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how-to-apply-application-guide.html" TargetMode="External"/><Relationship Id="rId14" Type="http://schemas.openxmlformats.org/officeDocument/2006/relationships/hyperlink" Target="mailto:Stephanie.Wasserman@bmc.org" TargetMode="External"/><Relationship Id="rId22" Type="http://schemas.openxmlformats.org/officeDocument/2006/relationships/hyperlink" Target="https://www.bmc.org/sites/default/files/Research/documents/Travel-and-Transferring-Electronic-Data.docx" TargetMode="External"/><Relationship Id="rId27" Type="http://schemas.openxmlformats.org/officeDocument/2006/relationships/hyperlink" Target="mailto:Stephanie.Wasserman@bmc.org" TargetMode="External"/><Relationship Id="rId30" Type="http://schemas.openxmlformats.org/officeDocument/2006/relationships/hyperlink" Target="https://www.bmc.org/research-operations" TargetMode="External"/><Relationship Id="rId35" Type="http://schemas.openxmlformats.org/officeDocument/2006/relationships/hyperlink" Target="mailto:Jami.Wood@bmc.org" TargetMode="External"/><Relationship Id="rId8" Type="http://schemas.openxmlformats.org/officeDocument/2006/relationships/hyperlink" Target="https://www.bmc.org/research-operat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rants.nih.gov/faqs" TargetMode="External"/><Relationship Id="rId17" Type="http://schemas.openxmlformats.org/officeDocument/2006/relationships/hyperlink" Target="https://www.bmc.org/research-operations" TargetMode="External"/><Relationship Id="rId25" Type="http://schemas.openxmlformats.org/officeDocument/2006/relationships/hyperlink" Target="mailto:Michelle.Irick@bmc.org" TargetMode="External"/><Relationship Id="rId33" Type="http://schemas.openxmlformats.org/officeDocument/2006/relationships/hyperlink" Target="mailto:Stephanie.Wasserman@bmc.org" TargetMode="External"/><Relationship Id="rId38" Type="http://schemas.openxmlformats.org/officeDocument/2006/relationships/hyperlink" Target="mailto:HRConnect@b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Irick, Michelle</dc:creator>
  <cp:keywords/>
  <dc:description/>
  <cp:lastModifiedBy>Irick, Michelle</cp:lastModifiedBy>
  <cp:revision>2</cp:revision>
  <dcterms:created xsi:type="dcterms:W3CDTF">2020-12-07T17:43:00Z</dcterms:created>
  <dcterms:modified xsi:type="dcterms:W3CDTF">2020-12-07T20:01:00Z</dcterms:modified>
</cp:coreProperties>
</file>