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E26AA" w14:textId="77777777" w:rsidR="00201DFC" w:rsidRPr="008D1644" w:rsidRDefault="00201DFC" w:rsidP="00201DF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8D1644">
        <w:rPr>
          <w:rFonts w:ascii="Times New Roman" w:hAnsi="Times New Roman" w:cs="Times New Roman"/>
          <w:color w:val="auto"/>
          <w:sz w:val="28"/>
          <w:szCs w:val="28"/>
        </w:rPr>
        <w:t>BMC Clinical Research Feasibility Determination</w:t>
      </w:r>
    </w:p>
    <w:p w14:paraId="3FBAAC52" w14:textId="77777777" w:rsidR="00B67E64" w:rsidRDefault="00B67E64">
      <w:pPr>
        <w:rPr>
          <w:rFonts w:ascii="Times New Roman" w:hAnsi="Times New Roman" w:cs="Times New Roman"/>
          <w:b/>
        </w:rPr>
      </w:pPr>
    </w:p>
    <w:p w14:paraId="6AF66936" w14:textId="72859142" w:rsidR="00495C28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  <w:b/>
        </w:rPr>
        <w:t>Instructions:</w:t>
      </w:r>
      <w:r w:rsidR="00794950" w:rsidRPr="0061056A">
        <w:rPr>
          <w:rFonts w:ascii="Times New Roman" w:hAnsi="Times New Roman" w:cs="Times New Roman"/>
        </w:rPr>
        <w:t xml:space="preserve"> The form below is required to complete for research involving in-person recruitment, consent, and/or study visits in BMC space. Please fill out a separate form for each project. Note: Save the completed version of this document to your computer with </w:t>
      </w:r>
      <w:r w:rsidR="009508BB">
        <w:rPr>
          <w:rFonts w:ascii="Times New Roman" w:hAnsi="Times New Roman" w:cs="Times New Roman"/>
        </w:rPr>
        <w:t>the PI name and include nickname for the project to identify it</w:t>
      </w:r>
      <w:r w:rsidR="00794950" w:rsidRPr="0061056A">
        <w:rPr>
          <w:rFonts w:ascii="Times New Roman" w:hAnsi="Times New Roman" w:cs="Times New Roman"/>
        </w:rPr>
        <w:t>, e.g., “</w:t>
      </w:r>
      <w:r w:rsidR="009508BB">
        <w:rPr>
          <w:rFonts w:ascii="Times New Roman" w:hAnsi="Times New Roman" w:cs="Times New Roman"/>
        </w:rPr>
        <w:t>First name, Last name_</w:t>
      </w:r>
      <w:r w:rsidR="00794950" w:rsidRPr="0061056A">
        <w:rPr>
          <w:rFonts w:ascii="Times New Roman" w:hAnsi="Times New Roman" w:cs="Times New Roman"/>
        </w:rPr>
        <w:t>BMC_Clnical_Research</w:t>
      </w:r>
      <w:r w:rsidR="00281EEA" w:rsidRPr="0061056A">
        <w:rPr>
          <w:rFonts w:ascii="Times New Roman" w:hAnsi="Times New Roman" w:cs="Times New Roman"/>
        </w:rPr>
        <w:t>_Feasibility_Determination</w:t>
      </w:r>
      <w:r w:rsidR="009508BB">
        <w:rPr>
          <w:rFonts w:ascii="Times New Roman" w:hAnsi="Times New Roman" w:cs="Times New Roman"/>
        </w:rPr>
        <w:t>_Nickname</w:t>
      </w:r>
      <w:r w:rsidR="00281EEA" w:rsidRPr="0061056A">
        <w:rPr>
          <w:rFonts w:ascii="Times New Roman" w:hAnsi="Times New Roman" w:cs="Times New Roman"/>
        </w:rPr>
        <w:t xml:space="preserve">”. Attach one document for each study to the “BMC Clinical Research Feasibility Approval” webform.           </w:t>
      </w:r>
    </w:p>
    <w:p w14:paraId="0E762D68" w14:textId="193FDDA0" w:rsidR="00B95072" w:rsidRPr="0061056A" w:rsidRDefault="00B9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submitted the form to </w:t>
      </w:r>
      <w:hyperlink r:id="rId8" w:history="1">
        <w:r w:rsidRPr="00D13809">
          <w:rPr>
            <w:rStyle w:val="Hyperlink"/>
            <w:rFonts w:ascii="Times New Roman" w:hAnsi="Times New Roman" w:cs="Times New Roman"/>
          </w:rPr>
          <w:t>BMCRemoteResearch@bmc.org</w:t>
        </w:r>
      </w:hyperlink>
      <w:r>
        <w:rPr>
          <w:rFonts w:ascii="Times New Roman" w:hAnsi="Times New Roman" w:cs="Times New Roman"/>
        </w:rPr>
        <w:t xml:space="preserve">, a reviewer will </w:t>
      </w:r>
      <w:r w:rsidR="00D30D7A">
        <w:rPr>
          <w:rFonts w:ascii="Times New Roman" w:hAnsi="Times New Roman" w:cs="Times New Roman"/>
        </w:rPr>
        <w:t xml:space="preserve">review your submission and get in touch with you for follow-up questions. Depending on the state of the pandemic, government restrictions or guidelines, and available BMC resources, your submission will be accepted with a plan to move forward, </w:t>
      </w:r>
      <w:r w:rsidR="00BA1B72">
        <w:rPr>
          <w:rFonts w:ascii="Times New Roman" w:hAnsi="Times New Roman" w:cs="Times New Roman"/>
        </w:rPr>
        <w:t xml:space="preserve">or </w:t>
      </w:r>
      <w:r w:rsidR="00D30D7A">
        <w:rPr>
          <w:rFonts w:ascii="Times New Roman" w:hAnsi="Times New Roman" w:cs="Times New Roman"/>
        </w:rPr>
        <w:t xml:space="preserve">will be returned to plan for additional modification or alternatives where possible. Next steps will be determined in conjunction with the input of clinic operations managers and/or department heads, who will provide information on the availability or scarcity of BMC resources. BMC Research Operations will provide a Final Approval notice via email once a determination has been reached. </w:t>
      </w:r>
    </w:p>
    <w:p w14:paraId="0A2F1AA8" w14:textId="77777777" w:rsidR="00495C28" w:rsidRPr="0061056A" w:rsidRDefault="00495C28">
      <w:pPr>
        <w:rPr>
          <w:rFonts w:ascii="Times New Roman" w:hAnsi="Times New Roman" w:cs="Times New Roman"/>
        </w:rPr>
      </w:pPr>
      <w:r w:rsidRPr="002F07B1">
        <w:rPr>
          <w:rFonts w:ascii="Times New Roman" w:hAnsi="Times New Roman" w:cs="Times New Roman"/>
          <w:b/>
          <w:u w:val="single"/>
        </w:rPr>
        <w:t>Project Identification</w:t>
      </w:r>
      <w:r w:rsidRPr="0061056A">
        <w:rPr>
          <w:rFonts w:ascii="Times New Roman" w:hAnsi="Times New Roman" w:cs="Times New Roman"/>
        </w:rPr>
        <w:t>:</w:t>
      </w:r>
    </w:p>
    <w:p w14:paraId="4C1E5102" w14:textId="77777777" w:rsidR="00495C28" w:rsidRPr="0061056A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>Name of PI:</w:t>
      </w:r>
    </w:p>
    <w:p w14:paraId="4216997C" w14:textId="77777777" w:rsidR="00495C28" w:rsidRPr="0061056A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>PI Email:</w:t>
      </w:r>
    </w:p>
    <w:p w14:paraId="780B0921" w14:textId="77777777" w:rsidR="00495C28" w:rsidRPr="0061056A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>Department:</w:t>
      </w:r>
    </w:p>
    <w:p w14:paraId="5A6A2415" w14:textId="77777777" w:rsidR="00495C28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>Project Title:</w:t>
      </w:r>
    </w:p>
    <w:p w14:paraId="75E8808E" w14:textId="51793D1A" w:rsidR="009508BB" w:rsidRPr="0061056A" w:rsidRDefault="00950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H number (if available):</w:t>
      </w:r>
    </w:p>
    <w:p w14:paraId="0864953B" w14:textId="09227529" w:rsidR="00495C28" w:rsidRPr="0061056A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>Project InfoEd Number</w:t>
      </w:r>
      <w:r w:rsidR="009508BB">
        <w:rPr>
          <w:rFonts w:ascii="Times New Roman" w:hAnsi="Times New Roman" w:cs="Times New Roman"/>
        </w:rPr>
        <w:t xml:space="preserve"> (if available)</w:t>
      </w:r>
      <w:r w:rsidRPr="0061056A">
        <w:rPr>
          <w:rFonts w:ascii="Times New Roman" w:hAnsi="Times New Roman" w:cs="Times New Roman"/>
        </w:rPr>
        <w:t>:</w:t>
      </w:r>
    </w:p>
    <w:p w14:paraId="15BDB3DB" w14:textId="77777777" w:rsidR="00495C28" w:rsidRPr="0061056A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 xml:space="preserve">Anticipated Start Date: </w:t>
      </w:r>
    </w:p>
    <w:p w14:paraId="29A98D9C" w14:textId="77777777" w:rsidR="00495C28" w:rsidRPr="0061056A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 xml:space="preserve">Does this study fit either COVID-19 </w:t>
      </w:r>
    </w:p>
    <w:p w14:paraId="68AA6439" w14:textId="684E3ADF" w:rsidR="00495C28" w:rsidRPr="0061056A" w:rsidRDefault="00495C28">
      <w:p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>exception category (direct benefit or safety):</w:t>
      </w:r>
      <w:r w:rsidR="009508BB">
        <w:rPr>
          <w:rFonts w:ascii="Times New Roman" w:hAnsi="Times New Roman" w:cs="Times New Roman"/>
        </w:rPr>
        <w:t xml:space="preserve"> YES/NO</w:t>
      </w:r>
    </w:p>
    <w:p w14:paraId="6BD3D4A4" w14:textId="0C1B0752" w:rsidR="00495C28" w:rsidRDefault="00AA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this a </w:t>
      </w:r>
      <w:hyperlink r:id="rId9" w:history="1">
        <w:r w:rsidR="00495C28" w:rsidRPr="00AA449B">
          <w:rPr>
            <w:rStyle w:val="Hyperlink"/>
            <w:rFonts w:ascii="Times New Roman" w:hAnsi="Times New Roman" w:cs="Times New Roman"/>
          </w:rPr>
          <w:t>COVID-19</w:t>
        </w:r>
      </w:hyperlink>
      <w:r w:rsidR="00495C28" w:rsidRPr="0061056A">
        <w:rPr>
          <w:rFonts w:ascii="Times New Roman" w:hAnsi="Times New Roman" w:cs="Times New Roman"/>
        </w:rPr>
        <w:t xml:space="preserve"> related study: </w:t>
      </w:r>
      <w:r w:rsidR="009508BB">
        <w:rPr>
          <w:rFonts w:ascii="Times New Roman" w:hAnsi="Times New Roman" w:cs="Times New Roman"/>
        </w:rPr>
        <w:t xml:space="preserve"> YES/NO</w:t>
      </w:r>
    </w:p>
    <w:p w14:paraId="20730A75" w14:textId="44B13F66" w:rsidR="00AA449B" w:rsidRDefault="00AA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COVID Study </w:t>
      </w:r>
      <w:r>
        <w:rPr>
          <w:rFonts w:ascii="Arial" w:hAnsi="Arial" w:cs="Arial"/>
        </w:rPr>
        <w:t>—</w:t>
      </w:r>
      <w:r>
        <w:rPr>
          <w:rFonts w:ascii="Times New Roman" w:hAnsi="Times New Roman" w:cs="Times New Roman"/>
        </w:rPr>
        <w:t xml:space="preserve"> please describe (i.e. chart review, survey study, inte</w:t>
      </w:r>
      <w:r w:rsidR="00357DAD">
        <w:rPr>
          <w:rFonts w:ascii="Times New Roman" w:hAnsi="Times New Roman" w:cs="Times New Roman"/>
        </w:rPr>
        <w:t>rventional with treatment etc.)_________________________________________</w:t>
      </w:r>
    </w:p>
    <w:p w14:paraId="26C6BAA8" w14:textId="2BB93B36" w:rsidR="008D1644" w:rsidRDefault="008D1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BMC Resources: Please check any boxes for BMC resources you will need for your study.</w:t>
      </w:r>
    </w:p>
    <w:p w14:paraId="1E07C910" w14:textId="4B820C7E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Radiology</w:t>
      </w:r>
    </w:p>
    <w:p w14:paraId="2B2F2A99" w14:textId="4D7310CF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Pathology</w:t>
      </w:r>
    </w:p>
    <w:p w14:paraId="5726209A" w14:textId="2A8AF213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Investigational Pharmacy Service</w:t>
      </w:r>
    </w:p>
    <w:p w14:paraId="4250A306" w14:textId="37524951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Investigational Device (IDE) implants</w:t>
      </w:r>
    </w:p>
    <w:p w14:paraId="2F759506" w14:textId="2F0666E4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Infusion services</w:t>
      </w:r>
    </w:p>
    <w:p w14:paraId="5258AD8A" w14:textId="35F032BE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medicine</w:t>
      </w:r>
    </w:p>
    <w:p w14:paraId="5AD7687B" w14:textId="0FB07997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Cardiology</w:t>
      </w:r>
    </w:p>
    <w:p w14:paraId="00354211" w14:textId="6D8BC237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Opthalmology</w:t>
      </w:r>
    </w:p>
    <w:p w14:paraId="16344019" w14:textId="08ABF486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Performing physical exam in BMC space</w:t>
      </w:r>
    </w:p>
    <w:p w14:paraId="25A6BCF6" w14:textId="22E31FEB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 blood in BMC space</w:t>
      </w:r>
    </w:p>
    <w:p w14:paraId="47D07346" w14:textId="7E4C4BE4" w:rsidR="008D1644" w:rsidRDefault="008D1644" w:rsidP="008D16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10129FFB" w14:textId="6825D495" w:rsidR="00795513" w:rsidRPr="00795513" w:rsidRDefault="00795513" w:rsidP="0079551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“Other” please describe: __________________________________</w:t>
      </w:r>
    </w:p>
    <w:p w14:paraId="700632B7" w14:textId="77777777" w:rsidR="00C4148A" w:rsidRDefault="00C4148A">
      <w:pPr>
        <w:rPr>
          <w:rFonts w:ascii="Times New Roman" w:hAnsi="Times New Roman" w:cs="Times New Roman"/>
          <w:b/>
          <w:u w:val="single"/>
        </w:rPr>
      </w:pPr>
    </w:p>
    <w:p w14:paraId="38919409" w14:textId="77777777" w:rsidR="009E5FBB" w:rsidRPr="0093121E" w:rsidRDefault="009E5FBB">
      <w:pPr>
        <w:rPr>
          <w:rFonts w:ascii="Times New Roman" w:hAnsi="Times New Roman" w:cs="Times New Roman"/>
          <w:b/>
          <w:u w:val="single"/>
        </w:rPr>
      </w:pPr>
      <w:r w:rsidRPr="0093121E">
        <w:rPr>
          <w:rFonts w:ascii="Times New Roman" w:hAnsi="Times New Roman" w:cs="Times New Roman"/>
          <w:b/>
          <w:u w:val="single"/>
        </w:rPr>
        <w:t>Feasibility Determination Steps</w:t>
      </w:r>
    </w:p>
    <w:p w14:paraId="43E8EBDF" w14:textId="0309D0C1" w:rsidR="009E5FBB" w:rsidRPr="00FE36DA" w:rsidRDefault="002F07B1" w:rsidP="00FE36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Designing the</w:t>
      </w:r>
      <w:r w:rsidRPr="002F07B1">
        <w:rPr>
          <w:rFonts w:ascii="Times New Roman" w:hAnsi="Times New Roman" w:cs="Times New Roman"/>
          <w:b/>
        </w:rPr>
        <w:t xml:space="preserve"> </w:t>
      </w:r>
      <w:r w:rsidR="00794950" w:rsidRPr="002F07B1">
        <w:rPr>
          <w:rFonts w:ascii="Times New Roman" w:hAnsi="Times New Roman" w:cs="Times New Roman"/>
          <w:b/>
        </w:rPr>
        <w:t xml:space="preserve">Project </w:t>
      </w:r>
      <w:r>
        <w:rPr>
          <w:rFonts w:ascii="Times New Roman" w:hAnsi="Times New Roman" w:cs="Times New Roman"/>
          <w:b/>
        </w:rPr>
        <w:t>for F</w:t>
      </w:r>
      <w:r w:rsidR="00794950" w:rsidRPr="002F07B1">
        <w:rPr>
          <w:rFonts w:ascii="Times New Roman" w:hAnsi="Times New Roman" w:cs="Times New Roman"/>
          <w:b/>
        </w:rPr>
        <w:t>easibility:</w:t>
      </w:r>
      <w:r w:rsidR="009E5FBB" w:rsidRPr="002F07B1">
        <w:rPr>
          <w:rFonts w:ascii="Times New Roman" w:hAnsi="Times New Roman" w:cs="Times New Roman"/>
        </w:rPr>
        <w:t xml:space="preserve"> For new studies, </w:t>
      </w:r>
      <w:r w:rsidR="00653DBF">
        <w:rPr>
          <w:rFonts w:ascii="Times New Roman" w:hAnsi="Times New Roman" w:cs="Times New Roman"/>
        </w:rPr>
        <w:t xml:space="preserve">or for modifying studies in progress, </w:t>
      </w:r>
      <w:r w:rsidR="009E5FBB" w:rsidRPr="002F07B1">
        <w:rPr>
          <w:rFonts w:ascii="Times New Roman" w:hAnsi="Times New Roman" w:cs="Times New Roman"/>
        </w:rPr>
        <w:t xml:space="preserve">consider how project design could promote feasibility </w:t>
      </w:r>
      <w:r>
        <w:rPr>
          <w:rFonts w:ascii="Times New Roman" w:hAnsi="Times New Roman" w:cs="Times New Roman"/>
        </w:rPr>
        <w:t>while creating</w:t>
      </w:r>
      <w:r w:rsidR="009E5FBB" w:rsidRPr="002F07B1">
        <w:rPr>
          <w:rFonts w:ascii="Times New Roman" w:hAnsi="Times New Roman" w:cs="Times New Roman"/>
        </w:rPr>
        <w:t xml:space="preserve"> your study protocol. </w:t>
      </w:r>
      <w:r w:rsidRPr="00FE36DA">
        <w:rPr>
          <w:rFonts w:ascii="Times New Roman" w:hAnsi="Times New Roman" w:cs="Times New Roman"/>
        </w:rPr>
        <w:t>To minimize risk</w:t>
      </w:r>
      <w:r w:rsidR="00FC4DDA">
        <w:rPr>
          <w:rFonts w:ascii="Times New Roman" w:hAnsi="Times New Roman" w:cs="Times New Roman"/>
        </w:rPr>
        <w:t xml:space="preserve"> of viral transmission</w:t>
      </w:r>
      <w:r w:rsidRPr="00FE36DA">
        <w:rPr>
          <w:rFonts w:ascii="Times New Roman" w:hAnsi="Times New Roman" w:cs="Times New Roman"/>
        </w:rPr>
        <w:t xml:space="preserve"> and avoid overwhelming clinic capacity, each PI should</w:t>
      </w:r>
      <w:r w:rsidR="000A75E5" w:rsidRPr="00FE36DA">
        <w:rPr>
          <w:rFonts w:ascii="Times New Roman" w:hAnsi="Times New Roman" w:cs="Times New Roman"/>
        </w:rPr>
        <w:t xml:space="preserve"> </w:t>
      </w:r>
      <w:r w:rsidRPr="00FE36DA">
        <w:rPr>
          <w:rFonts w:ascii="Times New Roman" w:hAnsi="Times New Roman" w:cs="Times New Roman"/>
        </w:rPr>
        <w:t xml:space="preserve">strategize conducting as much of the study </w:t>
      </w:r>
      <w:r w:rsidR="000A75E5" w:rsidRPr="00FE36DA">
        <w:rPr>
          <w:rFonts w:ascii="Times New Roman" w:hAnsi="Times New Roman" w:cs="Times New Roman"/>
        </w:rPr>
        <w:t xml:space="preserve">remotely as possible (e.g. using </w:t>
      </w:r>
      <w:r w:rsidR="00E1074F">
        <w:rPr>
          <w:rFonts w:ascii="Times New Roman" w:hAnsi="Times New Roman" w:cs="Times New Roman"/>
        </w:rPr>
        <w:t>visiting nurse associates (“</w:t>
      </w:r>
      <w:r w:rsidR="000A75E5" w:rsidRPr="00FE36DA">
        <w:rPr>
          <w:rFonts w:ascii="Times New Roman" w:hAnsi="Times New Roman" w:cs="Times New Roman"/>
        </w:rPr>
        <w:t>VNA</w:t>
      </w:r>
      <w:r w:rsidR="00E1074F">
        <w:rPr>
          <w:rFonts w:ascii="Times New Roman" w:hAnsi="Times New Roman" w:cs="Times New Roman"/>
        </w:rPr>
        <w:t>”)</w:t>
      </w:r>
      <w:r w:rsidR="000A75E5" w:rsidRPr="00FE36DA">
        <w:rPr>
          <w:rFonts w:ascii="Times New Roman" w:hAnsi="Times New Roman" w:cs="Times New Roman"/>
        </w:rPr>
        <w:t xml:space="preserve">, </w:t>
      </w:r>
      <w:r w:rsidR="00357DAD">
        <w:rPr>
          <w:rFonts w:ascii="Times New Roman" w:hAnsi="Times New Roman" w:cs="Times New Roman"/>
        </w:rPr>
        <w:t xml:space="preserve">conducting remote exams, </w:t>
      </w:r>
      <w:r w:rsidR="000A75E5" w:rsidRPr="00FE36DA">
        <w:rPr>
          <w:rFonts w:ascii="Times New Roman" w:hAnsi="Times New Roman" w:cs="Times New Roman"/>
        </w:rPr>
        <w:t>sharing data via Box, etc.)</w:t>
      </w:r>
      <w:r w:rsidR="00E1074F">
        <w:rPr>
          <w:rFonts w:ascii="Times New Roman" w:hAnsi="Times New Roman" w:cs="Times New Roman"/>
        </w:rPr>
        <w:t xml:space="preserve">. For more information on working in remote options into studies see the </w:t>
      </w:r>
      <w:hyperlink r:id="rId10" w:history="1">
        <w:r w:rsidR="00E1074F" w:rsidRPr="00BA1B72">
          <w:rPr>
            <w:rStyle w:val="Hyperlink"/>
            <w:rFonts w:ascii="Times New Roman" w:hAnsi="Times New Roman" w:cs="Times New Roman"/>
          </w:rPr>
          <w:t xml:space="preserve">Guidance: </w:t>
        </w:r>
        <w:r w:rsidR="005063B8" w:rsidRPr="00BA1B72">
          <w:rPr>
            <w:rStyle w:val="Hyperlink"/>
            <w:rFonts w:ascii="Times New Roman" w:hAnsi="Times New Roman" w:cs="Times New Roman"/>
          </w:rPr>
          <w:t>Remote S</w:t>
        </w:r>
        <w:r w:rsidR="005063B8" w:rsidRPr="00BA1B72">
          <w:rPr>
            <w:rStyle w:val="Hyperlink"/>
            <w:rFonts w:ascii="Times New Roman" w:hAnsi="Times New Roman" w:cs="Times New Roman"/>
          </w:rPr>
          <w:t>t</w:t>
        </w:r>
        <w:r w:rsidR="005063B8" w:rsidRPr="00BA1B72">
          <w:rPr>
            <w:rStyle w:val="Hyperlink"/>
            <w:rFonts w:ascii="Times New Roman" w:hAnsi="Times New Roman" w:cs="Times New Roman"/>
          </w:rPr>
          <w:t>udy Design - Optimizing</w:t>
        </w:r>
        <w:r w:rsidR="00E1074F" w:rsidRPr="00BA1B72">
          <w:rPr>
            <w:rStyle w:val="Hyperlink"/>
            <w:rFonts w:ascii="Times New Roman" w:hAnsi="Times New Roman" w:cs="Times New Roman"/>
          </w:rPr>
          <w:t xml:space="preserve"> Feasibility</w:t>
        </w:r>
        <w:r w:rsidR="005063B8" w:rsidRPr="00BA1B72">
          <w:rPr>
            <w:rStyle w:val="Hyperlink"/>
            <w:rFonts w:ascii="Times New Roman" w:hAnsi="Times New Roman" w:cs="Times New Roman"/>
          </w:rPr>
          <w:t xml:space="preserve"> D</w:t>
        </w:r>
        <w:bookmarkStart w:id="0" w:name="_GoBack"/>
        <w:bookmarkEnd w:id="0"/>
        <w:r w:rsidR="005063B8" w:rsidRPr="00BA1B72">
          <w:rPr>
            <w:rStyle w:val="Hyperlink"/>
            <w:rFonts w:ascii="Times New Roman" w:hAnsi="Times New Roman" w:cs="Times New Roman"/>
          </w:rPr>
          <w:t>uring COVID-19</w:t>
        </w:r>
      </w:hyperlink>
      <w:r w:rsidR="00E1074F">
        <w:rPr>
          <w:rFonts w:ascii="Times New Roman" w:hAnsi="Times New Roman" w:cs="Times New Roman"/>
        </w:rPr>
        <w:t xml:space="preserve">. </w:t>
      </w:r>
    </w:p>
    <w:p w14:paraId="59AD923E" w14:textId="77777777" w:rsidR="002F07B1" w:rsidRDefault="009E5FBB" w:rsidP="00FE36DA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 xml:space="preserve">Can you conduct </w:t>
      </w:r>
      <w:r w:rsidR="00365EA8" w:rsidRPr="00365EA8">
        <w:rPr>
          <w:rFonts w:ascii="Times New Roman" w:hAnsi="Times New Roman" w:cs="Times New Roman"/>
          <w:b/>
        </w:rPr>
        <w:t>some or</w:t>
      </w:r>
      <w:r w:rsidR="00365EA8">
        <w:rPr>
          <w:rFonts w:ascii="Times New Roman" w:hAnsi="Times New Roman" w:cs="Times New Roman"/>
        </w:rPr>
        <w:t xml:space="preserve"> </w:t>
      </w:r>
      <w:r w:rsidRPr="00365EA8">
        <w:rPr>
          <w:rFonts w:ascii="Times New Roman" w:hAnsi="Times New Roman" w:cs="Times New Roman"/>
          <w:b/>
        </w:rPr>
        <w:t>all</w:t>
      </w:r>
      <w:r w:rsidRPr="0061056A">
        <w:rPr>
          <w:rFonts w:ascii="Times New Roman" w:hAnsi="Times New Roman" w:cs="Times New Roman"/>
        </w:rPr>
        <w:t xml:space="preserve"> study activities remotely? </w:t>
      </w:r>
      <w:r w:rsidR="002F07B1">
        <w:rPr>
          <w:rFonts w:ascii="Times New Roman" w:hAnsi="Times New Roman" w:cs="Times New Roman"/>
        </w:rPr>
        <w:t>Yes/No</w:t>
      </w:r>
    </w:p>
    <w:p w14:paraId="72D03242" w14:textId="0866BC5E" w:rsidR="00FE36DA" w:rsidRDefault="002F07B1" w:rsidP="00FE36DA">
      <w:pPr>
        <w:pStyle w:val="ListParagraph"/>
        <w:numPr>
          <w:ilvl w:val="4"/>
          <w:numId w:val="1"/>
        </w:numPr>
        <w:ind w:left="1350"/>
        <w:rPr>
          <w:rFonts w:ascii="Times New Roman" w:hAnsi="Times New Roman" w:cs="Times New Roman"/>
        </w:rPr>
      </w:pPr>
      <w:r w:rsidRPr="00FE36DA">
        <w:rPr>
          <w:rFonts w:ascii="Times New Roman" w:hAnsi="Times New Roman" w:cs="Times New Roman"/>
          <w:b/>
        </w:rPr>
        <w:t>Activity/Visit Description</w:t>
      </w:r>
      <w:r>
        <w:rPr>
          <w:rFonts w:ascii="Times New Roman" w:hAnsi="Times New Roman" w:cs="Times New Roman"/>
        </w:rPr>
        <w:t>: If yes, p</w:t>
      </w:r>
      <w:r w:rsidR="000A75E5" w:rsidRPr="0061056A">
        <w:rPr>
          <w:rFonts w:ascii="Times New Roman" w:hAnsi="Times New Roman" w:cs="Times New Roman"/>
        </w:rPr>
        <w:t>lease describe</w:t>
      </w:r>
      <w:r>
        <w:rPr>
          <w:rFonts w:ascii="Times New Roman" w:hAnsi="Times New Roman" w:cs="Times New Roman"/>
        </w:rPr>
        <w:t xml:space="preserve"> your plans</w:t>
      </w:r>
      <w:r w:rsidR="00365EA8">
        <w:rPr>
          <w:rFonts w:ascii="Times New Roman" w:hAnsi="Times New Roman" w:cs="Times New Roman"/>
        </w:rPr>
        <w:t xml:space="preserve"> for conducting study activit</w:t>
      </w:r>
      <w:r w:rsidR="00E1074F">
        <w:rPr>
          <w:rFonts w:ascii="Times New Roman" w:hAnsi="Times New Roman" w:cs="Times New Roman"/>
        </w:rPr>
        <w:t xml:space="preserve">ies. Describe </w:t>
      </w:r>
      <w:r w:rsidR="00357DAD">
        <w:rPr>
          <w:rFonts w:ascii="Times New Roman" w:hAnsi="Times New Roman" w:cs="Times New Roman"/>
        </w:rPr>
        <w:t>remote plans______________________________________</w:t>
      </w:r>
    </w:p>
    <w:p w14:paraId="3824F0BC" w14:textId="24565F59" w:rsidR="00FE36DA" w:rsidRDefault="00FE36DA" w:rsidP="00FE36DA">
      <w:pPr>
        <w:pStyle w:val="ListParagraph"/>
        <w:numPr>
          <w:ilvl w:val="4"/>
          <w:numId w:val="1"/>
        </w:numPr>
        <w:ind w:left="1350"/>
        <w:rPr>
          <w:rFonts w:ascii="Times New Roman" w:hAnsi="Times New Roman" w:cs="Times New Roman"/>
        </w:rPr>
      </w:pPr>
      <w:r w:rsidRPr="00FE36DA">
        <w:rPr>
          <w:rFonts w:ascii="Times New Roman" w:hAnsi="Times New Roman" w:cs="Times New Roman"/>
          <w:b/>
        </w:rPr>
        <w:t>Sponsor Approval</w:t>
      </w:r>
      <w:r w:rsidR="00A97085">
        <w:rPr>
          <w:rFonts w:ascii="Times New Roman" w:hAnsi="Times New Roman" w:cs="Times New Roman"/>
          <w:b/>
        </w:rPr>
        <w:t xml:space="preserve"> and IRB protocol</w:t>
      </w:r>
      <w:r w:rsidRPr="00FE36DA">
        <w:rPr>
          <w:rFonts w:ascii="Times New Roman" w:hAnsi="Times New Roman" w:cs="Times New Roman"/>
        </w:rPr>
        <w:t xml:space="preserve">: </w:t>
      </w:r>
      <w:r w:rsidR="00A97085">
        <w:rPr>
          <w:rFonts w:ascii="Times New Roman" w:hAnsi="Times New Roman" w:cs="Times New Roman"/>
        </w:rPr>
        <w:t xml:space="preserve">Ensure the sponsor approves of the plans to conduct the study using </w:t>
      </w:r>
      <w:r w:rsidR="00357DAD">
        <w:rPr>
          <w:rFonts w:ascii="Times New Roman" w:hAnsi="Times New Roman" w:cs="Times New Roman"/>
        </w:rPr>
        <w:t xml:space="preserve">some or all </w:t>
      </w:r>
      <w:r w:rsidR="00A97085">
        <w:rPr>
          <w:rFonts w:ascii="Times New Roman" w:hAnsi="Times New Roman" w:cs="Times New Roman"/>
        </w:rPr>
        <w:t xml:space="preserve">remote methods. Sufficiently describe the remote plans in the protocol to be submitted for IRB review. </w:t>
      </w:r>
      <w:r w:rsidR="00E1074F">
        <w:rPr>
          <w:rFonts w:ascii="Times New Roman" w:hAnsi="Times New Roman" w:cs="Times New Roman"/>
        </w:rPr>
        <w:t>Be prepared to provide documentation if requested by reviewer.</w:t>
      </w:r>
    </w:p>
    <w:p w14:paraId="7C341F5B" w14:textId="77777777" w:rsidR="00365EA8" w:rsidRDefault="00365EA8" w:rsidP="00FE36DA">
      <w:pPr>
        <w:pStyle w:val="ListParagraph"/>
        <w:numPr>
          <w:ilvl w:val="4"/>
          <w:numId w:val="1"/>
        </w:numPr>
        <w:ind w:left="1350"/>
        <w:rPr>
          <w:rFonts w:ascii="Times New Roman" w:hAnsi="Times New Roman" w:cs="Times New Roman"/>
        </w:rPr>
      </w:pPr>
      <w:r w:rsidRPr="00FE36DA">
        <w:rPr>
          <w:rFonts w:ascii="Times New Roman" w:hAnsi="Times New Roman" w:cs="Times New Roman"/>
        </w:rPr>
        <w:t xml:space="preserve">If some </w:t>
      </w:r>
      <w:r w:rsidR="00FE36DA" w:rsidRPr="00FE36DA">
        <w:rPr>
          <w:rFonts w:ascii="Times New Roman" w:hAnsi="Times New Roman" w:cs="Times New Roman"/>
        </w:rPr>
        <w:t xml:space="preserve">or all </w:t>
      </w:r>
      <w:r w:rsidRPr="00FE36DA">
        <w:rPr>
          <w:rFonts w:ascii="Times New Roman" w:hAnsi="Times New Roman" w:cs="Times New Roman"/>
        </w:rPr>
        <w:t xml:space="preserve">activities must be in person, onsite at BMC, go to Step </w:t>
      </w:r>
      <w:r w:rsidRPr="00FE36DA">
        <w:rPr>
          <w:rFonts w:ascii="Times New Roman" w:hAnsi="Times New Roman" w:cs="Times New Roman"/>
          <w:b/>
        </w:rPr>
        <w:t>(2)</w:t>
      </w:r>
      <w:r w:rsidRPr="00FE36DA">
        <w:rPr>
          <w:rFonts w:ascii="Times New Roman" w:hAnsi="Times New Roman" w:cs="Times New Roman"/>
        </w:rPr>
        <w:t>.</w:t>
      </w:r>
    </w:p>
    <w:p w14:paraId="1F8297CC" w14:textId="77777777" w:rsidR="00C4148A" w:rsidRPr="00FE36DA" w:rsidRDefault="00C4148A" w:rsidP="00C4148A">
      <w:pPr>
        <w:pStyle w:val="ListParagraph"/>
        <w:ind w:left="1350"/>
        <w:rPr>
          <w:rFonts w:ascii="Times New Roman" w:hAnsi="Times New Roman" w:cs="Times New Roman"/>
        </w:rPr>
      </w:pPr>
    </w:p>
    <w:p w14:paraId="76A3D5B3" w14:textId="48FAA449" w:rsidR="00794950" w:rsidRPr="00365EA8" w:rsidRDefault="00794950" w:rsidP="00365EA8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365EA8">
        <w:rPr>
          <w:rFonts w:ascii="Times New Roman" w:hAnsi="Times New Roman" w:cs="Times New Roman"/>
          <w:b/>
        </w:rPr>
        <w:t>Piggyback research onto routine care visits</w:t>
      </w:r>
      <w:r w:rsidR="009E5FBB" w:rsidRPr="00365EA8">
        <w:rPr>
          <w:rFonts w:ascii="Times New Roman" w:hAnsi="Times New Roman" w:cs="Times New Roman"/>
          <w:b/>
        </w:rPr>
        <w:t>:</w:t>
      </w:r>
      <w:r w:rsidR="009E5FBB" w:rsidRPr="00365EA8">
        <w:rPr>
          <w:rFonts w:ascii="Times New Roman" w:hAnsi="Times New Roman" w:cs="Times New Roman"/>
        </w:rPr>
        <w:t xml:space="preserve"> If certain study activities </w:t>
      </w:r>
      <w:r w:rsidR="002F07B1" w:rsidRPr="00365EA8">
        <w:rPr>
          <w:rFonts w:ascii="Times New Roman" w:hAnsi="Times New Roman" w:cs="Times New Roman"/>
        </w:rPr>
        <w:t xml:space="preserve">or visits </w:t>
      </w:r>
      <w:r w:rsidR="009E5FBB" w:rsidRPr="00365EA8">
        <w:rPr>
          <w:rFonts w:ascii="Times New Roman" w:hAnsi="Times New Roman" w:cs="Times New Roman"/>
        </w:rPr>
        <w:t>must be con</w:t>
      </w:r>
      <w:r w:rsidR="002F07B1" w:rsidRPr="00365EA8">
        <w:rPr>
          <w:rFonts w:ascii="Times New Roman" w:hAnsi="Times New Roman" w:cs="Times New Roman"/>
        </w:rPr>
        <w:t>ducted in person, onsite at BMC</w:t>
      </w:r>
      <w:r w:rsidR="000A75E5" w:rsidRPr="00365EA8">
        <w:rPr>
          <w:rFonts w:ascii="Times New Roman" w:hAnsi="Times New Roman" w:cs="Times New Roman"/>
        </w:rPr>
        <w:t>,</w:t>
      </w:r>
      <w:r w:rsidR="002F07B1" w:rsidRPr="00365EA8">
        <w:rPr>
          <w:rFonts w:ascii="Times New Roman" w:hAnsi="Times New Roman" w:cs="Times New Roman"/>
        </w:rPr>
        <w:t xml:space="preserve"> with no remote option possible</w:t>
      </w:r>
      <w:r w:rsidR="000A75E5" w:rsidRPr="00365EA8">
        <w:rPr>
          <w:rFonts w:ascii="Times New Roman" w:hAnsi="Times New Roman" w:cs="Times New Roman"/>
        </w:rPr>
        <w:t xml:space="preserve">, then such research </w:t>
      </w:r>
      <w:r w:rsidR="002F07B1" w:rsidRPr="00365EA8">
        <w:rPr>
          <w:rFonts w:ascii="Times New Roman" w:hAnsi="Times New Roman" w:cs="Times New Roman"/>
        </w:rPr>
        <w:t xml:space="preserve">activities or </w:t>
      </w:r>
      <w:r w:rsidR="000A75E5" w:rsidRPr="00365EA8">
        <w:rPr>
          <w:rFonts w:ascii="Times New Roman" w:hAnsi="Times New Roman" w:cs="Times New Roman"/>
        </w:rPr>
        <w:t>visits should be piggybacked onto routine, standard-of-care clinical visits</w:t>
      </w:r>
      <w:r w:rsidR="005B1DCE">
        <w:rPr>
          <w:rFonts w:ascii="Times New Roman" w:hAnsi="Times New Roman" w:cs="Times New Roman"/>
        </w:rPr>
        <w:t xml:space="preserve"> whenever possible</w:t>
      </w:r>
      <w:r w:rsidR="000A75E5" w:rsidRPr="00365EA8">
        <w:rPr>
          <w:rFonts w:ascii="Times New Roman" w:hAnsi="Times New Roman" w:cs="Times New Roman"/>
        </w:rPr>
        <w:t xml:space="preserve">. </w:t>
      </w:r>
    </w:p>
    <w:p w14:paraId="064A26BF" w14:textId="77777777" w:rsidR="000A75E5" w:rsidRDefault="000A75E5" w:rsidP="000A7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056A">
        <w:rPr>
          <w:rFonts w:ascii="Times New Roman" w:hAnsi="Times New Roman" w:cs="Times New Roman"/>
        </w:rPr>
        <w:t xml:space="preserve">Can you piggyback </w:t>
      </w:r>
      <w:r w:rsidR="00365EA8">
        <w:rPr>
          <w:rFonts w:ascii="Times New Roman" w:hAnsi="Times New Roman" w:cs="Times New Roman"/>
        </w:rPr>
        <w:t xml:space="preserve">some or </w:t>
      </w:r>
      <w:r w:rsidRPr="0061056A">
        <w:rPr>
          <w:rFonts w:ascii="Times New Roman" w:hAnsi="Times New Roman" w:cs="Times New Roman"/>
        </w:rPr>
        <w:t xml:space="preserve">all necessary </w:t>
      </w:r>
      <w:r w:rsidR="0093121E">
        <w:rPr>
          <w:rFonts w:ascii="Times New Roman" w:hAnsi="Times New Roman" w:cs="Times New Roman"/>
        </w:rPr>
        <w:t>onsite</w:t>
      </w:r>
      <w:r w:rsidRPr="0061056A">
        <w:rPr>
          <w:rFonts w:ascii="Times New Roman" w:hAnsi="Times New Roman" w:cs="Times New Roman"/>
        </w:rPr>
        <w:t xml:space="preserve"> research </w:t>
      </w:r>
      <w:r w:rsidR="002F07B1">
        <w:rPr>
          <w:rFonts w:ascii="Times New Roman" w:hAnsi="Times New Roman" w:cs="Times New Roman"/>
        </w:rPr>
        <w:t>activities or visits</w:t>
      </w:r>
      <w:r w:rsidRPr="0061056A">
        <w:rPr>
          <w:rFonts w:ascii="Times New Roman" w:hAnsi="Times New Roman" w:cs="Times New Roman"/>
        </w:rPr>
        <w:t xml:space="preserve"> onto routine, standard-of-care visits?</w:t>
      </w:r>
      <w:r w:rsidR="0093121E">
        <w:rPr>
          <w:rFonts w:ascii="Times New Roman" w:hAnsi="Times New Roman" w:cs="Times New Roman"/>
        </w:rPr>
        <w:t xml:space="preserve"> Yes/No</w:t>
      </w:r>
    </w:p>
    <w:p w14:paraId="527D5A63" w14:textId="6164463B" w:rsidR="005B1DCE" w:rsidRPr="0061056A" w:rsidRDefault="005B1DCE" w:rsidP="000A7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no, please describe in detail what your </w:t>
      </w:r>
      <w:r w:rsidR="00357DAD">
        <w:rPr>
          <w:rFonts w:ascii="Times New Roman" w:hAnsi="Times New Roman" w:cs="Times New Roman"/>
        </w:rPr>
        <w:t>research-only visit will entail____________________</w:t>
      </w:r>
    </w:p>
    <w:p w14:paraId="65BD2475" w14:textId="6ED58C39" w:rsidR="000A75E5" w:rsidRPr="0061056A" w:rsidRDefault="0093121E" w:rsidP="000A7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121E">
        <w:rPr>
          <w:rFonts w:ascii="Times New Roman" w:hAnsi="Times New Roman" w:cs="Times New Roman"/>
          <w:b/>
        </w:rPr>
        <w:t>Activity/Visit Description</w:t>
      </w:r>
      <w:r>
        <w:rPr>
          <w:rFonts w:ascii="Times New Roman" w:hAnsi="Times New Roman" w:cs="Times New Roman"/>
        </w:rPr>
        <w:t xml:space="preserve">: </w:t>
      </w:r>
      <w:r w:rsidR="001B101E" w:rsidRPr="0061056A">
        <w:rPr>
          <w:rFonts w:ascii="Times New Roman" w:hAnsi="Times New Roman" w:cs="Times New Roman"/>
        </w:rPr>
        <w:t>If yes, please describe the current</w:t>
      </w:r>
      <w:r w:rsidR="00357DAD">
        <w:rPr>
          <w:rFonts w:ascii="Times New Roman" w:hAnsi="Times New Roman" w:cs="Times New Roman"/>
        </w:rPr>
        <w:t xml:space="preserve"> or future piggybacked activity___________________________________________________________</w:t>
      </w:r>
      <w:r w:rsidR="000A75E5" w:rsidRPr="0061056A">
        <w:rPr>
          <w:rFonts w:ascii="Times New Roman" w:hAnsi="Times New Roman" w:cs="Times New Roman"/>
        </w:rPr>
        <w:t xml:space="preserve"> </w:t>
      </w:r>
    </w:p>
    <w:p w14:paraId="242C89C0" w14:textId="77777777" w:rsidR="001B101E" w:rsidRPr="0061056A" w:rsidRDefault="0093121E" w:rsidP="000A7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121E">
        <w:rPr>
          <w:rFonts w:ascii="Times New Roman" w:hAnsi="Times New Roman" w:cs="Times New Roman"/>
          <w:b/>
        </w:rPr>
        <w:t>In Person Participants</w:t>
      </w:r>
      <w:r>
        <w:rPr>
          <w:rFonts w:ascii="Times New Roman" w:hAnsi="Times New Roman" w:cs="Times New Roman"/>
        </w:rPr>
        <w:t xml:space="preserve">: </w:t>
      </w:r>
      <w:r w:rsidR="001B101E" w:rsidRPr="0061056A">
        <w:rPr>
          <w:rFonts w:ascii="Times New Roman" w:hAnsi="Times New Roman" w:cs="Times New Roman"/>
        </w:rPr>
        <w:t xml:space="preserve">Who will be involved in the onsite </w:t>
      </w:r>
      <w:r>
        <w:rPr>
          <w:rFonts w:ascii="Times New Roman" w:hAnsi="Times New Roman" w:cs="Times New Roman"/>
        </w:rPr>
        <w:t xml:space="preserve">piggybacked </w:t>
      </w:r>
      <w:r w:rsidR="001B101E" w:rsidRPr="0061056A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or research visit</w:t>
      </w:r>
      <w:r w:rsidR="001B101E" w:rsidRPr="0061056A">
        <w:rPr>
          <w:rFonts w:ascii="Times New Roman" w:hAnsi="Times New Roman" w:cs="Times New Roman"/>
        </w:rPr>
        <w:t>?</w:t>
      </w:r>
    </w:p>
    <w:p w14:paraId="5BAD5E25" w14:textId="5B17F98E" w:rsidR="001B101E" w:rsidRDefault="00653DBF" w:rsidP="001B10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</w:t>
      </w:r>
      <w:r w:rsidR="001B101E" w:rsidRPr="0061056A">
        <w:rPr>
          <w:rFonts w:ascii="Times New Roman" w:hAnsi="Times New Roman" w:cs="Times New Roman"/>
        </w:rPr>
        <w:t>Employees/research staff</w:t>
      </w:r>
      <w:r w:rsidR="005F1EA4">
        <w:rPr>
          <w:rFonts w:ascii="Times New Roman" w:hAnsi="Times New Roman" w:cs="Times New Roman"/>
        </w:rPr>
        <w:t>/clinical</w:t>
      </w:r>
      <w:r w:rsidR="005B1DCE">
        <w:rPr>
          <w:rFonts w:ascii="Times New Roman" w:hAnsi="Times New Roman" w:cs="Times New Roman"/>
        </w:rPr>
        <w:t xml:space="preserve"> staff </w:t>
      </w:r>
      <w:r w:rsidR="005F1EA4">
        <w:rPr>
          <w:rFonts w:ascii="Times New Roman" w:hAnsi="Times New Roman" w:cs="Times New Roman"/>
        </w:rPr>
        <w:t>(e.g. techs, phlebotomy, etc.)</w:t>
      </w:r>
      <w:r>
        <w:rPr>
          <w:rFonts w:ascii="Times New Roman" w:hAnsi="Times New Roman" w:cs="Times New Roman"/>
        </w:rPr>
        <w:t xml:space="preserve"> Yes/No</w:t>
      </w:r>
    </w:p>
    <w:p w14:paraId="37D75BC4" w14:textId="09040073" w:rsidR="005B1DCE" w:rsidRPr="0061056A" w:rsidRDefault="00653DBF" w:rsidP="005B1DC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 w:rsidR="005B1DCE">
        <w:rPr>
          <w:rFonts w:ascii="Times New Roman" w:hAnsi="Times New Roman" w:cs="Times New Roman"/>
        </w:rPr>
        <w:t>ease describe____________________</w:t>
      </w:r>
      <w:r w:rsidR="00357DAD">
        <w:rPr>
          <w:rFonts w:ascii="Times New Roman" w:hAnsi="Times New Roman" w:cs="Times New Roman"/>
        </w:rPr>
        <w:t>________</w:t>
      </w:r>
    </w:p>
    <w:p w14:paraId="483D6FD6" w14:textId="303AC436" w:rsidR="001B101E" w:rsidRPr="00653DBF" w:rsidRDefault="00653DBF" w:rsidP="00653D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</w:t>
      </w:r>
      <w:r w:rsidR="001B101E" w:rsidRPr="0061056A">
        <w:rPr>
          <w:rFonts w:ascii="Times New Roman" w:hAnsi="Times New Roman" w:cs="Times New Roman"/>
        </w:rPr>
        <w:t>Subjects</w:t>
      </w:r>
      <w:r>
        <w:rPr>
          <w:rFonts w:ascii="Times New Roman" w:hAnsi="Times New Roman" w:cs="Times New Roman"/>
        </w:rPr>
        <w:t xml:space="preserve"> and employees/research staff/clinical staff: Yes/No</w:t>
      </w:r>
    </w:p>
    <w:p w14:paraId="41AE3038" w14:textId="1AC38D7F" w:rsidR="005B1DCE" w:rsidRPr="0061056A" w:rsidRDefault="00653DBF" w:rsidP="005B1DC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B1DCE">
        <w:rPr>
          <w:rFonts w:ascii="Times New Roman" w:hAnsi="Times New Roman" w:cs="Times New Roman"/>
        </w:rPr>
        <w:t>lease describe</w:t>
      </w:r>
      <w:r w:rsidR="005B1DCE">
        <w:rPr>
          <w:rFonts w:ascii="Times New Roman" w:hAnsi="Times New Roman" w:cs="Times New Roman"/>
        </w:rPr>
        <w:softHyphen/>
      </w:r>
      <w:r w:rsidR="005B1DCE">
        <w:rPr>
          <w:rFonts w:ascii="Times New Roman" w:hAnsi="Times New Roman" w:cs="Times New Roman"/>
        </w:rPr>
        <w:softHyphen/>
        <w:t>____________________</w:t>
      </w:r>
      <w:r w:rsidR="00357DAD">
        <w:rPr>
          <w:rFonts w:ascii="Times New Roman" w:hAnsi="Times New Roman" w:cs="Times New Roman"/>
        </w:rPr>
        <w:t>________</w:t>
      </w:r>
    </w:p>
    <w:p w14:paraId="77F8391C" w14:textId="485A0BE6" w:rsidR="001B101E" w:rsidRPr="0061056A" w:rsidRDefault="0093121E" w:rsidP="001B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121E">
        <w:rPr>
          <w:rFonts w:ascii="Times New Roman" w:hAnsi="Times New Roman" w:cs="Times New Roman"/>
          <w:b/>
        </w:rPr>
        <w:t>Space:</w:t>
      </w:r>
      <w:r>
        <w:rPr>
          <w:rFonts w:ascii="Times New Roman" w:hAnsi="Times New Roman" w:cs="Times New Roman"/>
        </w:rPr>
        <w:t xml:space="preserve"> </w:t>
      </w:r>
      <w:r w:rsidR="001B101E" w:rsidRPr="0061056A">
        <w:rPr>
          <w:rFonts w:ascii="Times New Roman" w:hAnsi="Times New Roman" w:cs="Times New Roman"/>
        </w:rPr>
        <w:t xml:space="preserve">Where will the </w:t>
      </w:r>
      <w:r w:rsidR="00365EA8">
        <w:rPr>
          <w:rFonts w:ascii="Times New Roman" w:hAnsi="Times New Roman" w:cs="Times New Roman"/>
        </w:rPr>
        <w:t xml:space="preserve">onsite activit(ies) or </w:t>
      </w:r>
      <w:r w:rsidR="001B101E" w:rsidRPr="0061056A">
        <w:rPr>
          <w:rFonts w:ascii="Times New Roman" w:hAnsi="Times New Roman" w:cs="Times New Roman"/>
        </w:rPr>
        <w:t>visit</w:t>
      </w:r>
      <w:r w:rsidR="00365EA8">
        <w:rPr>
          <w:rFonts w:ascii="Times New Roman" w:hAnsi="Times New Roman" w:cs="Times New Roman"/>
        </w:rPr>
        <w:t>(s)</w:t>
      </w:r>
      <w:r w:rsidR="00941E04">
        <w:rPr>
          <w:rFonts w:ascii="Times New Roman" w:hAnsi="Times New Roman" w:cs="Times New Roman"/>
        </w:rPr>
        <w:t xml:space="preserve"> take place? Provide f</w:t>
      </w:r>
      <w:r w:rsidR="00357DAD">
        <w:rPr>
          <w:rFonts w:ascii="Times New Roman" w:hAnsi="Times New Roman" w:cs="Times New Roman"/>
        </w:rPr>
        <w:t>ull addresses including floor and suite where possible_____________________________________________________</w:t>
      </w:r>
    </w:p>
    <w:p w14:paraId="08B3D53F" w14:textId="77777777" w:rsidR="000A75E5" w:rsidRPr="0061056A" w:rsidRDefault="00365EA8" w:rsidP="000A7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 activities or visits cannot be piggybacked onto routine/standard-of-care visits, move on to Step </w:t>
      </w:r>
      <w:r w:rsidRPr="00365EA8">
        <w:rPr>
          <w:rFonts w:ascii="Times New Roman" w:hAnsi="Times New Roman" w:cs="Times New Roman"/>
          <w:b/>
        </w:rPr>
        <w:t>(3)</w:t>
      </w:r>
    </w:p>
    <w:p w14:paraId="76087EEA" w14:textId="77777777" w:rsidR="000A75E5" w:rsidRPr="0061056A" w:rsidRDefault="000A75E5" w:rsidP="000A75E5">
      <w:pPr>
        <w:pStyle w:val="ListParagraph"/>
        <w:rPr>
          <w:rFonts w:ascii="Times New Roman" w:hAnsi="Times New Roman" w:cs="Times New Roman"/>
        </w:rPr>
      </w:pPr>
    </w:p>
    <w:p w14:paraId="3EF9DD94" w14:textId="56201AC3" w:rsidR="00794950" w:rsidRPr="00FE36DA" w:rsidRDefault="001B101E" w:rsidP="00FE36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FE36DA">
        <w:rPr>
          <w:rFonts w:ascii="Times New Roman" w:hAnsi="Times New Roman" w:cs="Times New Roman"/>
          <w:b/>
        </w:rPr>
        <w:t xml:space="preserve">If you must conduct any research-only activities or </w:t>
      </w:r>
      <w:r w:rsidR="005F1EA4">
        <w:rPr>
          <w:rFonts w:ascii="Times New Roman" w:hAnsi="Times New Roman" w:cs="Times New Roman"/>
          <w:b/>
        </w:rPr>
        <w:t xml:space="preserve">study </w:t>
      </w:r>
      <w:r w:rsidRPr="00FE36DA">
        <w:rPr>
          <w:rFonts w:ascii="Times New Roman" w:hAnsi="Times New Roman" w:cs="Times New Roman"/>
          <w:b/>
        </w:rPr>
        <w:t>visits onsite at BMC</w:t>
      </w:r>
      <w:r w:rsidR="0021249C">
        <w:rPr>
          <w:rFonts w:ascii="Times New Roman" w:hAnsi="Times New Roman" w:cs="Times New Roman"/>
          <w:b/>
        </w:rPr>
        <w:t xml:space="preserve"> (that are not “piggy-backed to standard of care visits)</w:t>
      </w:r>
      <w:r w:rsidRPr="00FE36DA">
        <w:rPr>
          <w:rFonts w:ascii="Times New Roman" w:hAnsi="Times New Roman" w:cs="Times New Roman"/>
          <w:b/>
        </w:rPr>
        <w:t>, describe these activities or visits</w:t>
      </w:r>
      <w:r w:rsidRPr="00FE36DA">
        <w:rPr>
          <w:rFonts w:ascii="Times New Roman" w:hAnsi="Times New Roman" w:cs="Times New Roman"/>
        </w:rPr>
        <w:t>:</w:t>
      </w:r>
    </w:p>
    <w:p w14:paraId="12B6594D" w14:textId="7C7AF657" w:rsidR="0061056A" w:rsidRPr="0061056A" w:rsidRDefault="00FE36DA" w:rsidP="00610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121E">
        <w:rPr>
          <w:rFonts w:ascii="Times New Roman" w:hAnsi="Times New Roman" w:cs="Times New Roman"/>
          <w:b/>
        </w:rPr>
        <w:t>Activity/Visit Description</w:t>
      </w:r>
      <w:r>
        <w:rPr>
          <w:rFonts w:ascii="Times New Roman" w:hAnsi="Times New Roman" w:cs="Times New Roman"/>
        </w:rPr>
        <w:t>: Please describe</w:t>
      </w:r>
      <w:r w:rsidR="001B101E" w:rsidRPr="0061056A">
        <w:rPr>
          <w:rFonts w:ascii="Times New Roman" w:hAnsi="Times New Roman" w:cs="Times New Roman"/>
        </w:rPr>
        <w:t xml:space="preserve"> the res</w:t>
      </w:r>
      <w:r>
        <w:rPr>
          <w:rFonts w:ascii="Times New Roman" w:hAnsi="Times New Roman" w:cs="Times New Roman"/>
        </w:rPr>
        <w:t xml:space="preserve">earch-only activities or </w:t>
      </w:r>
      <w:r w:rsidR="005F1EA4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>visits.</w:t>
      </w:r>
    </w:p>
    <w:p w14:paraId="788C8CFA" w14:textId="6B321C77" w:rsidR="0061056A" w:rsidRPr="0061056A" w:rsidRDefault="00FE36DA" w:rsidP="00610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36DA">
        <w:rPr>
          <w:rFonts w:ascii="Times New Roman" w:hAnsi="Times New Roman" w:cs="Times New Roman"/>
          <w:b/>
        </w:rPr>
        <w:lastRenderedPageBreak/>
        <w:t>In Person Participants</w:t>
      </w:r>
      <w:r>
        <w:rPr>
          <w:rFonts w:ascii="Times New Roman" w:hAnsi="Times New Roman" w:cs="Times New Roman"/>
        </w:rPr>
        <w:t xml:space="preserve">: </w:t>
      </w:r>
      <w:r w:rsidR="0061056A" w:rsidRPr="0061056A">
        <w:rPr>
          <w:rFonts w:ascii="Times New Roman" w:hAnsi="Times New Roman" w:cs="Times New Roman"/>
        </w:rPr>
        <w:t>Who will be involved in the onsite activity</w:t>
      </w:r>
      <w:r w:rsidR="005F1EA4">
        <w:rPr>
          <w:rFonts w:ascii="Times New Roman" w:hAnsi="Times New Roman" w:cs="Times New Roman"/>
        </w:rPr>
        <w:t xml:space="preserve"> or study</w:t>
      </w:r>
      <w:r w:rsidR="0093121E">
        <w:rPr>
          <w:rFonts w:ascii="Times New Roman" w:hAnsi="Times New Roman" w:cs="Times New Roman"/>
        </w:rPr>
        <w:t xml:space="preserve"> visit</w:t>
      </w:r>
      <w:r w:rsidR="0061056A" w:rsidRPr="0061056A">
        <w:rPr>
          <w:rFonts w:ascii="Times New Roman" w:hAnsi="Times New Roman" w:cs="Times New Roman"/>
        </w:rPr>
        <w:t>?</w:t>
      </w:r>
    </w:p>
    <w:p w14:paraId="430940E4" w14:textId="446E8A10" w:rsidR="0061056A" w:rsidRDefault="00653DBF" w:rsidP="006105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e</w:t>
      </w:r>
      <w:r w:rsidR="0061056A" w:rsidRPr="0061056A">
        <w:rPr>
          <w:rFonts w:ascii="Times New Roman" w:hAnsi="Times New Roman" w:cs="Times New Roman"/>
        </w:rPr>
        <w:t>mployees/research staff</w:t>
      </w:r>
      <w:r>
        <w:rPr>
          <w:rFonts w:ascii="Times New Roman" w:hAnsi="Times New Roman" w:cs="Times New Roman"/>
        </w:rPr>
        <w:t>/clinical staff: Yes/No</w:t>
      </w:r>
    </w:p>
    <w:p w14:paraId="67654EDE" w14:textId="355566FC" w:rsidR="00653DBF" w:rsidRPr="0061056A" w:rsidRDefault="00653DBF" w:rsidP="00653D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the activities/visits_____________________</w:t>
      </w:r>
    </w:p>
    <w:p w14:paraId="2B5EF0EB" w14:textId="421FD568" w:rsidR="0061056A" w:rsidRDefault="00653DBF" w:rsidP="00653D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s</w:t>
      </w:r>
      <w:r w:rsidR="0061056A" w:rsidRPr="0061056A">
        <w:rPr>
          <w:rFonts w:ascii="Times New Roman" w:hAnsi="Times New Roman" w:cs="Times New Roman"/>
        </w:rPr>
        <w:t>ubjects</w:t>
      </w:r>
      <w:r>
        <w:rPr>
          <w:rFonts w:ascii="Times New Roman" w:hAnsi="Times New Roman" w:cs="Times New Roman"/>
        </w:rPr>
        <w:t xml:space="preserve"> and e</w:t>
      </w:r>
      <w:r w:rsidRPr="0061056A">
        <w:rPr>
          <w:rFonts w:ascii="Times New Roman" w:hAnsi="Times New Roman" w:cs="Times New Roman"/>
        </w:rPr>
        <w:t>mployees/research staff</w:t>
      </w:r>
      <w:r>
        <w:rPr>
          <w:rFonts w:ascii="Times New Roman" w:hAnsi="Times New Roman" w:cs="Times New Roman"/>
        </w:rPr>
        <w:t>/clinical staff: Yes/No</w:t>
      </w:r>
    </w:p>
    <w:p w14:paraId="210FF555" w14:textId="4141FF76" w:rsidR="00653DBF" w:rsidRPr="00653DBF" w:rsidRDefault="00653DBF" w:rsidP="00653D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the activities/visits___________________</w:t>
      </w:r>
    </w:p>
    <w:p w14:paraId="744D2389" w14:textId="7F197D44" w:rsidR="0061056A" w:rsidRDefault="00FE36DA" w:rsidP="00610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36DA">
        <w:rPr>
          <w:rFonts w:ascii="Times New Roman" w:hAnsi="Times New Roman" w:cs="Times New Roman"/>
          <w:b/>
        </w:rPr>
        <w:t>Space</w:t>
      </w:r>
      <w:r>
        <w:rPr>
          <w:rFonts w:ascii="Times New Roman" w:hAnsi="Times New Roman" w:cs="Times New Roman"/>
        </w:rPr>
        <w:t xml:space="preserve">: </w:t>
      </w:r>
      <w:r w:rsidR="0061056A" w:rsidRPr="0061056A">
        <w:rPr>
          <w:rFonts w:ascii="Times New Roman" w:hAnsi="Times New Roman" w:cs="Times New Roman"/>
        </w:rPr>
        <w:t xml:space="preserve">Where will the </w:t>
      </w:r>
      <w:r w:rsidR="00941E04">
        <w:rPr>
          <w:rFonts w:ascii="Times New Roman" w:hAnsi="Times New Roman" w:cs="Times New Roman"/>
        </w:rPr>
        <w:t>onsite activit(ies)</w:t>
      </w:r>
      <w:r w:rsidR="0061056A" w:rsidRPr="0061056A">
        <w:rPr>
          <w:rFonts w:ascii="Times New Roman" w:hAnsi="Times New Roman" w:cs="Times New Roman"/>
        </w:rPr>
        <w:t>/visit</w:t>
      </w:r>
      <w:r w:rsidR="00941E04">
        <w:rPr>
          <w:rFonts w:ascii="Times New Roman" w:hAnsi="Times New Roman" w:cs="Times New Roman"/>
        </w:rPr>
        <w:t>(s)</w:t>
      </w:r>
      <w:r w:rsidR="0061056A" w:rsidRPr="0061056A">
        <w:rPr>
          <w:rFonts w:ascii="Times New Roman" w:hAnsi="Times New Roman" w:cs="Times New Roman"/>
        </w:rPr>
        <w:t xml:space="preserve"> take </w:t>
      </w:r>
      <w:r w:rsidR="00941E04">
        <w:rPr>
          <w:rFonts w:ascii="Times New Roman" w:hAnsi="Times New Roman" w:cs="Times New Roman"/>
        </w:rPr>
        <w:t>place</w:t>
      </w:r>
      <w:r w:rsidR="0061056A" w:rsidRPr="0061056A">
        <w:rPr>
          <w:rFonts w:ascii="Times New Roman" w:hAnsi="Times New Roman" w:cs="Times New Roman"/>
        </w:rPr>
        <w:t>?</w:t>
      </w:r>
      <w:r w:rsidR="00941E04">
        <w:rPr>
          <w:rFonts w:ascii="Times New Roman" w:hAnsi="Times New Roman" w:cs="Times New Roman"/>
        </w:rPr>
        <w:t xml:space="preserve"> Provide full addresses</w:t>
      </w:r>
      <w:r w:rsidR="00653DBF">
        <w:rPr>
          <w:rFonts w:ascii="Times New Roman" w:hAnsi="Times New Roman" w:cs="Times New Roman"/>
        </w:rPr>
        <w:t>, including floor and suite number when possible________________________</w:t>
      </w:r>
    </w:p>
    <w:p w14:paraId="36878F8D" w14:textId="77777777" w:rsidR="00C4148A" w:rsidRPr="00FE36DA" w:rsidRDefault="00C4148A" w:rsidP="00C4148A">
      <w:pPr>
        <w:pStyle w:val="ListParagraph"/>
        <w:ind w:left="1080"/>
        <w:rPr>
          <w:rFonts w:ascii="Times New Roman" w:hAnsi="Times New Roman" w:cs="Times New Roman"/>
        </w:rPr>
      </w:pPr>
    </w:p>
    <w:p w14:paraId="724E7D0E" w14:textId="06FF5CF1" w:rsidR="00653DBF" w:rsidRDefault="0061056A" w:rsidP="00C4148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C4148A">
        <w:rPr>
          <w:rFonts w:ascii="Times New Roman" w:hAnsi="Times New Roman" w:cs="Times New Roman"/>
          <w:b/>
        </w:rPr>
        <w:t>Supplies:</w:t>
      </w:r>
      <w:r w:rsidRPr="00C4148A">
        <w:rPr>
          <w:rFonts w:ascii="Times New Roman" w:hAnsi="Times New Roman" w:cs="Times New Roman"/>
        </w:rPr>
        <w:t xml:space="preserve"> </w:t>
      </w:r>
      <w:r w:rsidR="00653DBF">
        <w:rPr>
          <w:rFonts w:ascii="Times New Roman" w:hAnsi="Times New Roman" w:cs="Times New Roman"/>
        </w:rPr>
        <w:t>Describe your plans for decontaminating b</w:t>
      </w:r>
      <w:r w:rsidRPr="00C4148A">
        <w:rPr>
          <w:rFonts w:ascii="Times New Roman" w:hAnsi="Times New Roman" w:cs="Times New Roman"/>
        </w:rPr>
        <w:t xml:space="preserve">efore and after research activities and study visits to protect </w:t>
      </w:r>
      <w:r w:rsidR="00653DBF">
        <w:rPr>
          <w:rFonts w:ascii="Times New Roman" w:hAnsi="Times New Roman" w:cs="Times New Roman"/>
        </w:rPr>
        <w:t>research staff and subjects_____________________</w:t>
      </w:r>
    </w:p>
    <w:p w14:paraId="52394C58" w14:textId="27C1EA64" w:rsidR="00C4148A" w:rsidRPr="00E1074F" w:rsidRDefault="0061056A" w:rsidP="00E107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4148A">
        <w:rPr>
          <w:rFonts w:ascii="Times New Roman" w:hAnsi="Times New Roman" w:cs="Times New Roman"/>
        </w:rPr>
        <w:t xml:space="preserve"> </w:t>
      </w:r>
      <w:r w:rsidR="00653DBF">
        <w:rPr>
          <w:rFonts w:ascii="Times New Roman" w:hAnsi="Times New Roman" w:cs="Times New Roman"/>
        </w:rPr>
        <w:t>D</w:t>
      </w:r>
      <w:r w:rsidRPr="00C4148A">
        <w:rPr>
          <w:rFonts w:ascii="Times New Roman" w:hAnsi="Times New Roman" w:cs="Times New Roman"/>
        </w:rPr>
        <w:t>escribe any issues concerning obtaining suffi</w:t>
      </w:r>
      <w:r w:rsidR="00653DBF">
        <w:rPr>
          <w:rFonts w:ascii="Times New Roman" w:hAnsi="Times New Roman" w:cs="Times New Roman"/>
        </w:rPr>
        <w:t>cient cleaning and PPE supplies______________________</w:t>
      </w:r>
    </w:p>
    <w:p w14:paraId="3CB917F6" w14:textId="77777777" w:rsidR="00C4148A" w:rsidRPr="00C4148A" w:rsidRDefault="00C4148A" w:rsidP="00C4148A">
      <w:pPr>
        <w:pStyle w:val="ListParagraph"/>
        <w:rPr>
          <w:rFonts w:ascii="Times New Roman" w:hAnsi="Times New Roman" w:cs="Times New Roman"/>
          <w:b/>
        </w:rPr>
      </w:pPr>
    </w:p>
    <w:p w14:paraId="2DDC45C0" w14:textId="120D285E" w:rsidR="00C4148A" w:rsidRPr="00C4148A" w:rsidRDefault="00C4148A" w:rsidP="00C4148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C4148A">
        <w:rPr>
          <w:rFonts w:ascii="Times New Roman" w:hAnsi="Times New Roman" w:cs="Times New Roman"/>
          <w:b/>
        </w:rPr>
        <w:t>Describe considerations for prioritizing this study:</w:t>
      </w:r>
    </w:p>
    <w:p w14:paraId="4020E51F" w14:textId="77777777" w:rsidR="00C4148A" w:rsidRDefault="0061056A" w:rsidP="006105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4148A">
        <w:rPr>
          <w:rFonts w:ascii="Times New Roman" w:hAnsi="Times New Roman" w:cs="Times New Roman"/>
          <w:b/>
        </w:rPr>
        <w:t>Grant/Contract Support:</w:t>
      </w:r>
      <w:r w:rsidR="005F1EA4" w:rsidRPr="00C4148A">
        <w:rPr>
          <w:rFonts w:ascii="Times New Roman" w:hAnsi="Times New Roman" w:cs="Times New Roman"/>
        </w:rPr>
        <w:t xml:space="preserve"> If any, d</w:t>
      </w:r>
      <w:r w:rsidRPr="00C4148A">
        <w:rPr>
          <w:rFonts w:ascii="Times New Roman" w:hAnsi="Times New Roman" w:cs="Times New Roman"/>
        </w:rPr>
        <w:t>escribe considerations concerning grant and contract support, including concern over loss of funding, or any timeline constraints such as seasonable restric</w:t>
      </w:r>
      <w:r w:rsidR="00C4148A">
        <w:rPr>
          <w:rFonts w:ascii="Times New Roman" w:hAnsi="Times New Roman" w:cs="Times New Roman"/>
        </w:rPr>
        <w:t>tions around the research study?_________________________</w:t>
      </w:r>
    </w:p>
    <w:p w14:paraId="241D611A" w14:textId="5549CCB4" w:rsidR="0061056A" w:rsidRDefault="0021249C" w:rsidP="006105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Potential for direct</w:t>
      </w:r>
      <w:r w:rsidR="0061056A" w:rsidRPr="00C4148A">
        <w:rPr>
          <w:rFonts w:ascii="Times New Roman" w:hAnsi="Times New Roman" w:cs="Times New Roman"/>
          <w:b/>
        </w:rPr>
        <w:t xml:space="preserve"> Benefit</w:t>
      </w:r>
      <w:r>
        <w:rPr>
          <w:rFonts w:ascii="Times New Roman" w:hAnsi="Times New Roman" w:cs="Times New Roman"/>
          <w:b/>
        </w:rPr>
        <w:t xml:space="preserve"> to subjects</w:t>
      </w:r>
      <w:r w:rsidR="0061056A" w:rsidRPr="00C4148A">
        <w:rPr>
          <w:rFonts w:ascii="Times New Roman" w:hAnsi="Times New Roman" w:cs="Times New Roman"/>
          <w:b/>
        </w:rPr>
        <w:t>:</w:t>
      </w:r>
      <w:r w:rsidR="005F1EA4" w:rsidRPr="00C4148A">
        <w:rPr>
          <w:rFonts w:ascii="Times New Roman" w:hAnsi="Times New Roman" w:cs="Times New Roman"/>
        </w:rPr>
        <w:t xml:space="preserve"> If any, d</w:t>
      </w:r>
      <w:r w:rsidR="0061056A" w:rsidRPr="00C4148A">
        <w:rPr>
          <w:rFonts w:ascii="Times New Roman" w:hAnsi="Times New Roman" w:cs="Times New Roman"/>
        </w:rPr>
        <w:t>escribe any potential direct benefit to the subject or concerns over loss of direct benefit to subject if study suspended</w:t>
      </w:r>
      <w:r w:rsidR="005F1EA4" w:rsidRPr="00C4148A">
        <w:rPr>
          <w:rFonts w:ascii="Times New Roman" w:hAnsi="Times New Roman" w:cs="Times New Roman"/>
        </w:rPr>
        <w:t xml:space="preserve"> (e.g. study drug, study device, etc.)</w:t>
      </w:r>
      <w:r w:rsidR="00C4148A">
        <w:rPr>
          <w:rFonts w:ascii="Times New Roman" w:hAnsi="Times New Roman" w:cs="Times New Roman"/>
        </w:rPr>
        <w:t>__________________________________</w:t>
      </w:r>
    </w:p>
    <w:p w14:paraId="7CCB8CA0" w14:textId="49074936" w:rsidR="00C4148A" w:rsidRDefault="00C4148A" w:rsidP="006105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Harm to reputation or career?</w:t>
      </w:r>
      <w:r>
        <w:rPr>
          <w:rFonts w:ascii="Times New Roman" w:hAnsi="Times New Roman" w:cs="Times New Roman"/>
        </w:rPr>
        <w:t>___________________________________</w:t>
      </w:r>
    </w:p>
    <w:p w14:paraId="55A8D52F" w14:textId="3AD866CA" w:rsidR="00C4148A" w:rsidRPr="00C4148A" w:rsidRDefault="00C4148A" w:rsidP="006105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considerations?</w:t>
      </w:r>
      <w:r>
        <w:rPr>
          <w:rFonts w:ascii="Times New Roman" w:hAnsi="Times New Roman" w:cs="Times New Roman"/>
        </w:rPr>
        <w:t xml:space="preserve"> (e.g. research with seasonal implications, expiring samples, etc.)_______________________________________</w:t>
      </w:r>
    </w:p>
    <w:p w14:paraId="484DB905" w14:textId="77777777" w:rsidR="00E12A3E" w:rsidRDefault="00E12A3E" w:rsidP="0061056A">
      <w:pPr>
        <w:rPr>
          <w:rFonts w:ascii="Times New Roman" w:hAnsi="Times New Roman" w:cs="Times New Roman"/>
        </w:rPr>
      </w:pPr>
    </w:p>
    <w:p w14:paraId="160670A5" w14:textId="77777777" w:rsidR="00E12A3E" w:rsidRPr="0061056A" w:rsidRDefault="00E12A3E" w:rsidP="0061056A">
      <w:pPr>
        <w:rPr>
          <w:rFonts w:ascii="Times New Roman" w:hAnsi="Times New Roman" w:cs="Times New Roman"/>
        </w:rPr>
      </w:pPr>
    </w:p>
    <w:p w14:paraId="3146510A" w14:textId="77777777" w:rsidR="002E058D" w:rsidRDefault="002E058D">
      <w:pPr>
        <w:rPr>
          <w:rFonts w:ascii="Times New Roman" w:hAnsi="Times New Roman" w:cs="Times New Roman"/>
        </w:rPr>
      </w:pPr>
    </w:p>
    <w:sectPr w:rsidR="002E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46EC" w14:textId="77777777" w:rsidR="0015649B" w:rsidRDefault="0015649B" w:rsidP="004F14EB">
      <w:pPr>
        <w:spacing w:after="0" w:line="240" w:lineRule="auto"/>
      </w:pPr>
      <w:r>
        <w:separator/>
      </w:r>
    </w:p>
  </w:endnote>
  <w:endnote w:type="continuationSeparator" w:id="0">
    <w:p w14:paraId="16BFA2F8" w14:textId="77777777" w:rsidR="0015649B" w:rsidRDefault="0015649B" w:rsidP="004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E509F" w14:textId="77777777" w:rsidR="0015649B" w:rsidRDefault="0015649B" w:rsidP="004F14EB">
      <w:pPr>
        <w:spacing w:after="0" w:line="240" w:lineRule="auto"/>
      </w:pPr>
      <w:r>
        <w:separator/>
      </w:r>
    </w:p>
  </w:footnote>
  <w:footnote w:type="continuationSeparator" w:id="0">
    <w:p w14:paraId="7BAC1FBE" w14:textId="77777777" w:rsidR="0015649B" w:rsidRDefault="0015649B" w:rsidP="004F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5DE"/>
    <w:multiLevelType w:val="hybridMultilevel"/>
    <w:tmpl w:val="7E76156C"/>
    <w:lvl w:ilvl="0" w:tplc="B46A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0A4"/>
    <w:multiLevelType w:val="hybridMultilevel"/>
    <w:tmpl w:val="BFBAB87C"/>
    <w:lvl w:ilvl="0" w:tplc="26D8A54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987"/>
    <w:multiLevelType w:val="hybridMultilevel"/>
    <w:tmpl w:val="07B87E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D57067"/>
    <w:multiLevelType w:val="hybridMultilevel"/>
    <w:tmpl w:val="F9EE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AF0"/>
    <w:multiLevelType w:val="hybridMultilevel"/>
    <w:tmpl w:val="27C0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9BF"/>
    <w:multiLevelType w:val="hybridMultilevel"/>
    <w:tmpl w:val="391A1C5A"/>
    <w:lvl w:ilvl="0" w:tplc="BDC017E4">
      <w:start w:val="1"/>
      <w:numFmt w:val="decimal"/>
      <w:lvlText w:val="(%1)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6CC64A9"/>
    <w:multiLevelType w:val="hybridMultilevel"/>
    <w:tmpl w:val="F778554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230A8C"/>
    <w:multiLevelType w:val="hybridMultilevel"/>
    <w:tmpl w:val="8EEA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4F57"/>
    <w:multiLevelType w:val="hybridMultilevel"/>
    <w:tmpl w:val="DEF64312"/>
    <w:lvl w:ilvl="0" w:tplc="BDC017E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76C2F"/>
    <w:multiLevelType w:val="hybridMultilevel"/>
    <w:tmpl w:val="956A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38D85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F4DACE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15F2"/>
    <w:multiLevelType w:val="hybridMultilevel"/>
    <w:tmpl w:val="1BFC0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863E3C"/>
    <w:multiLevelType w:val="hybridMultilevel"/>
    <w:tmpl w:val="4E5C835C"/>
    <w:lvl w:ilvl="0" w:tplc="68A02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32515"/>
    <w:multiLevelType w:val="hybridMultilevel"/>
    <w:tmpl w:val="D110CBA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7EAE2F5F"/>
    <w:multiLevelType w:val="hybridMultilevel"/>
    <w:tmpl w:val="CB2A83CA"/>
    <w:lvl w:ilvl="0" w:tplc="E4E6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93"/>
    <w:rsid w:val="00052DB4"/>
    <w:rsid w:val="000679FC"/>
    <w:rsid w:val="00086D1B"/>
    <w:rsid w:val="000A1EB7"/>
    <w:rsid w:val="000A75E5"/>
    <w:rsid w:val="0012732D"/>
    <w:rsid w:val="0015649B"/>
    <w:rsid w:val="00190C7F"/>
    <w:rsid w:val="001B101E"/>
    <w:rsid w:val="00201DFC"/>
    <w:rsid w:val="0021249C"/>
    <w:rsid w:val="002323CC"/>
    <w:rsid w:val="00281EEA"/>
    <w:rsid w:val="002E058D"/>
    <w:rsid w:val="002F07B1"/>
    <w:rsid w:val="00357DAD"/>
    <w:rsid w:val="00365EA8"/>
    <w:rsid w:val="003C74E0"/>
    <w:rsid w:val="003D7DCF"/>
    <w:rsid w:val="0041718B"/>
    <w:rsid w:val="00495C28"/>
    <w:rsid w:val="004F14EB"/>
    <w:rsid w:val="005063B8"/>
    <w:rsid w:val="005B1DCE"/>
    <w:rsid w:val="005C7F0A"/>
    <w:rsid w:val="005F1EA4"/>
    <w:rsid w:val="005F67FD"/>
    <w:rsid w:val="0061056A"/>
    <w:rsid w:val="00653DBF"/>
    <w:rsid w:val="006E21CC"/>
    <w:rsid w:val="00794950"/>
    <w:rsid w:val="00795513"/>
    <w:rsid w:val="007F557F"/>
    <w:rsid w:val="007F7FCC"/>
    <w:rsid w:val="008223F5"/>
    <w:rsid w:val="008835D2"/>
    <w:rsid w:val="008D1644"/>
    <w:rsid w:val="008D1997"/>
    <w:rsid w:val="0093121E"/>
    <w:rsid w:val="00941E04"/>
    <w:rsid w:val="009508BB"/>
    <w:rsid w:val="009903C0"/>
    <w:rsid w:val="009B2593"/>
    <w:rsid w:val="009E5FBB"/>
    <w:rsid w:val="00A5500A"/>
    <w:rsid w:val="00A87916"/>
    <w:rsid w:val="00A97085"/>
    <w:rsid w:val="00AA449B"/>
    <w:rsid w:val="00AB1F7B"/>
    <w:rsid w:val="00B008EA"/>
    <w:rsid w:val="00B073DA"/>
    <w:rsid w:val="00B67E64"/>
    <w:rsid w:val="00B752FF"/>
    <w:rsid w:val="00B95072"/>
    <w:rsid w:val="00BA1B72"/>
    <w:rsid w:val="00BC17CF"/>
    <w:rsid w:val="00C24E37"/>
    <w:rsid w:val="00C4148A"/>
    <w:rsid w:val="00C77467"/>
    <w:rsid w:val="00C8175A"/>
    <w:rsid w:val="00CC4B57"/>
    <w:rsid w:val="00D30C1E"/>
    <w:rsid w:val="00D30D7A"/>
    <w:rsid w:val="00D45DD1"/>
    <w:rsid w:val="00DA7435"/>
    <w:rsid w:val="00E1074F"/>
    <w:rsid w:val="00E12A3E"/>
    <w:rsid w:val="00F0366A"/>
    <w:rsid w:val="00FC4DDA"/>
    <w:rsid w:val="00FE36DA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6A65"/>
  <w15:chartTrackingRefBased/>
  <w15:docId w15:val="{0DB09601-72FC-4C3B-8ED1-F5D7E60D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0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DD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4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4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01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A7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RemoteResearch@b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mc.org/sites/default/files/Research/Remote_Study_Design_Optimizing_Feasibility_During_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Irick\Documents\Research%20Restart\1.a.%09I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D534-3658-4D71-9275-B1C76F3F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Irick, Michelle</dc:creator>
  <cp:keywords/>
  <dc:description/>
  <cp:lastModifiedBy>Sullivan, Christopher</cp:lastModifiedBy>
  <cp:revision>2</cp:revision>
  <dcterms:created xsi:type="dcterms:W3CDTF">2021-01-05T23:21:00Z</dcterms:created>
  <dcterms:modified xsi:type="dcterms:W3CDTF">2021-01-05T23:21:00Z</dcterms:modified>
</cp:coreProperties>
</file>