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4D06B" w14:textId="77777777" w:rsidR="00F92FBA" w:rsidRPr="00F92FBA" w:rsidRDefault="00F92FBA" w:rsidP="001D786D">
      <w:pPr>
        <w:jc w:val="center"/>
        <w:rPr>
          <w:rFonts w:ascii="Segoe UI" w:hAnsi="Segoe UI" w:cs="Segoe UI"/>
          <w:color w:val="0033CC"/>
          <w:sz w:val="18"/>
          <w:szCs w:val="18"/>
        </w:rPr>
      </w:pPr>
    </w:p>
    <w:p w14:paraId="12209D0B" w14:textId="6F6131B2" w:rsidR="4368F3FA" w:rsidRDefault="4368F3FA" w:rsidP="4368F3FA">
      <w:pPr>
        <w:jc w:val="center"/>
        <w:rPr>
          <w:rFonts w:ascii="Segoe UI" w:eastAsia="Segoe UI" w:hAnsi="Segoe UI" w:cs="Segoe UI"/>
          <w:color w:val="0033CC"/>
          <w:sz w:val="64"/>
          <w:szCs w:val="64"/>
        </w:rPr>
      </w:pPr>
      <w:proofErr w:type="spellStart"/>
      <w:r w:rsidRPr="4368F3FA">
        <w:rPr>
          <w:rFonts w:ascii="Segoe UI" w:eastAsia="Segoe UI" w:hAnsi="Segoe UI" w:cs="Segoe UI"/>
          <w:color w:val="0033CC"/>
          <w:sz w:val="64"/>
          <w:szCs w:val="64"/>
        </w:rPr>
        <w:t>Vengan</w:t>
      </w:r>
      <w:proofErr w:type="spellEnd"/>
      <w:r w:rsidRPr="4368F3FA">
        <w:rPr>
          <w:rFonts w:ascii="Segoe UI" w:eastAsia="Segoe UI" w:hAnsi="Segoe UI" w:cs="Segoe UI"/>
          <w:color w:val="0033CC"/>
          <w:sz w:val="64"/>
          <w:szCs w:val="64"/>
        </w:rPr>
        <w:t xml:space="preserve"> y </w:t>
      </w:r>
      <w:proofErr w:type="spellStart"/>
      <w:r w:rsidRPr="4368F3FA">
        <w:rPr>
          <w:rFonts w:ascii="Segoe UI" w:eastAsia="Segoe UI" w:hAnsi="Segoe UI" w:cs="Segoe UI"/>
          <w:color w:val="0033CC"/>
          <w:sz w:val="64"/>
          <w:szCs w:val="64"/>
        </w:rPr>
        <w:t>conozcan</w:t>
      </w:r>
      <w:proofErr w:type="spellEnd"/>
      <w:r w:rsidRPr="4368F3FA">
        <w:rPr>
          <w:rFonts w:ascii="Segoe UI" w:eastAsia="Segoe UI" w:hAnsi="Segoe UI" w:cs="Segoe UI"/>
          <w:color w:val="0033CC"/>
          <w:sz w:val="64"/>
          <w:szCs w:val="64"/>
        </w:rPr>
        <w:t xml:space="preserve"> a </w:t>
      </w:r>
      <w:proofErr w:type="spellStart"/>
      <w:r w:rsidRPr="4368F3FA">
        <w:rPr>
          <w:rFonts w:ascii="Segoe UI" w:eastAsia="Segoe UI" w:hAnsi="Segoe UI" w:cs="Segoe UI"/>
          <w:color w:val="0033CC"/>
          <w:sz w:val="64"/>
          <w:szCs w:val="64"/>
        </w:rPr>
        <w:t>nuestras</w:t>
      </w:r>
      <w:proofErr w:type="spellEnd"/>
      <w:r w:rsidRPr="4368F3FA">
        <w:rPr>
          <w:rFonts w:ascii="Segoe UI" w:eastAsia="Segoe UI" w:hAnsi="Segoe UI" w:cs="Segoe UI"/>
          <w:color w:val="0033CC"/>
          <w:sz w:val="64"/>
          <w:szCs w:val="64"/>
        </w:rPr>
        <w:t xml:space="preserve"> </w:t>
      </w:r>
      <w:proofErr w:type="spellStart"/>
      <w:r w:rsidRPr="4368F3FA">
        <w:rPr>
          <w:rFonts w:ascii="Segoe UI" w:eastAsia="Segoe UI" w:hAnsi="Segoe UI" w:cs="Segoe UI"/>
          <w:color w:val="0033CC"/>
          <w:sz w:val="64"/>
          <w:szCs w:val="64"/>
        </w:rPr>
        <w:t>parteras</w:t>
      </w:r>
      <w:proofErr w:type="spellEnd"/>
      <w:r w:rsidRPr="4368F3FA">
        <w:rPr>
          <w:rFonts w:ascii="Segoe UI" w:eastAsia="Segoe UI" w:hAnsi="Segoe UI" w:cs="Segoe UI"/>
          <w:color w:val="0033CC"/>
          <w:sz w:val="64"/>
          <w:szCs w:val="64"/>
        </w:rPr>
        <w:t xml:space="preserve"> </w:t>
      </w:r>
      <w:r w:rsidR="00D979C2">
        <w:rPr>
          <w:rFonts w:ascii="Segoe UI" w:eastAsia="Segoe UI" w:hAnsi="Segoe UI" w:cs="Segoe UI"/>
          <w:color w:val="0033CC"/>
          <w:sz w:val="64"/>
          <w:szCs w:val="64"/>
        </w:rPr>
        <w:t xml:space="preserve">de BMC </w:t>
      </w:r>
      <w:proofErr w:type="spellStart"/>
      <w:r w:rsidR="00D979C2">
        <w:rPr>
          <w:rFonts w:ascii="Segoe UI" w:eastAsia="Segoe UI" w:hAnsi="Segoe UI" w:cs="Segoe UI"/>
          <w:color w:val="0033CC"/>
          <w:sz w:val="64"/>
          <w:szCs w:val="64"/>
        </w:rPr>
        <w:t>virtualmente</w:t>
      </w:r>
      <w:proofErr w:type="spellEnd"/>
    </w:p>
    <w:p w14:paraId="758EC381" w14:textId="7EBC6449" w:rsidR="4368F3FA" w:rsidRDefault="4368F3FA" w:rsidP="4368F3FA">
      <w:pPr>
        <w:jc w:val="center"/>
        <w:rPr>
          <w:rFonts w:ascii="Segoe UI" w:eastAsia="Segoe UI" w:hAnsi="Segoe UI" w:cs="Segoe UI"/>
          <w:color w:val="0033CC"/>
          <w:sz w:val="56"/>
          <w:szCs w:val="56"/>
        </w:rPr>
      </w:pPr>
    </w:p>
    <w:p w14:paraId="1C6030A5" w14:textId="77777777" w:rsidR="00D979C2" w:rsidRDefault="00D979C2" w:rsidP="4368F3FA">
      <w:pPr>
        <w:jc w:val="center"/>
        <w:rPr>
          <w:rFonts w:ascii="Times" w:eastAsia="Times" w:hAnsi="Times" w:cs="Times"/>
          <w:color w:val="000000" w:themeColor="text1"/>
          <w:sz w:val="20"/>
          <w:szCs w:val="20"/>
        </w:rPr>
      </w:pPr>
    </w:p>
    <w:p w14:paraId="59C8EED1" w14:textId="76839A1A" w:rsidR="00982C2D" w:rsidRDefault="4368F3FA" w:rsidP="4368F3FA">
      <w:pPr>
        <w:pStyle w:val="HTMLPreformatted"/>
        <w:shd w:val="clear" w:color="auto" w:fill="FFFFFF" w:themeFill="background1"/>
        <w:jc w:val="center"/>
        <w:rPr>
          <w:rFonts w:ascii="Segoe UI" w:eastAsia="Segoe UI" w:hAnsi="Segoe UI" w:cs="Segoe UI"/>
          <w:color w:val="548DD4" w:themeColor="text2" w:themeTint="99"/>
          <w:sz w:val="48"/>
          <w:szCs w:val="48"/>
        </w:rPr>
      </w:pPr>
      <w:proofErr w:type="spellStart"/>
      <w:r w:rsidRPr="4368F3FA">
        <w:rPr>
          <w:rFonts w:ascii="Segoe UI" w:eastAsia="Segoe UI" w:hAnsi="Segoe UI" w:cs="Segoe UI"/>
          <w:i/>
          <w:iCs/>
          <w:color w:val="548DD4" w:themeColor="text2" w:themeTint="99"/>
          <w:sz w:val="48"/>
          <w:szCs w:val="48"/>
        </w:rPr>
        <w:t>Cuando</w:t>
      </w:r>
      <w:proofErr w:type="spellEnd"/>
      <w:r w:rsidRPr="4368F3FA">
        <w:rPr>
          <w:rFonts w:ascii="Segoe UI" w:eastAsia="Segoe UI" w:hAnsi="Segoe UI" w:cs="Segoe UI"/>
          <w:i/>
          <w:iCs/>
          <w:color w:val="548DD4" w:themeColor="text2" w:themeTint="99"/>
          <w:sz w:val="48"/>
          <w:szCs w:val="48"/>
        </w:rPr>
        <w:t xml:space="preserve">: </w:t>
      </w:r>
      <w:r w:rsidR="00FF6840" w:rsidRPr="00FF6840">
        <w:rPr>
          <w:rFonts w:ascii="Segoe UI" w:eastAsia="Segoe UI" w:hAnsi="Segoe UI" w:cs="Segoe UI"/>
          <w:i/>
          <w:iCs/>
          <w:color w:val="4F81BD" w:themeColor="accent1"/>
          <w:sz w:val="48"/>
          <w:szCs w:val="48"/>
          <w:lang w:val="es-ES"/>
        </w:rPr>
        <w:t>martes 15 septiembre 2020</w:t>
      </w:r>
    </w:p>
    <w:p w14:paraId="704F02F8" w14:textId="39DC57A0" w:rsidR="001526DE" w:rsidRPr="00982C2D" w:rsidRDefault="4368F3FA" w:rsidP="4368F3FA">
      <w:pPr>
        <w:pStyle w:val="HTMLPreformatted"/>
        <w:shd w:val="clear" w:color="auto" w:fill="FFFFFF" w:themeFill="background1"/>
        <w:jc w:val="center"/>
        <w:rPr>
          <w:rFonts w:ascii="Segoe UI" w:eastAsia="Segoe UI" w:hAnsi="Segoe UI" w:cs="Segoe UI"/>
          <w:i/>
          <w:iCs/>
          <w:color w:val="212121"/>
          <w:sz w:val="48"/>
          <w:szCs w:val="48"/>
        </w:rPr>
      </w:pPr>
      <w:r w:rsidRPr="4368F3FA">
        <w:rPr>
          <w:rFonts w:ascii="Segoe UI" w:eastAsia="Segoe UI" w:hAnsi="Segoe UI" w:cs="Segoe UI"/>
          <w:color w:val="548DD4" w:themeColor="text2" w:themeTint="99"/>
          <w:sz w:val="48"/>
          <w:szCs w:val="48"/>
        </w:rPr>
        <w:t>5:30-7:00pm</w:t>
      </w:r>
    </w:p>
    <w:p w14:paraId="6EE4EB38" w14:textId="2A51122E" w:rsidR="001526DE" w:rsidRPr="0054116C" w:rsidRDefault="4368F3FA" w:rsidP="00661665">
      <w:pPr>
        <w:jc w:val="center"/>
        <w:rPr>
          <w:rFonts w:ascii="Segoe UI" w:eastAsia="Segoe UI" w:hAnsi="Segoe UI" w:cs="Segoe UI"/>
          <w:color w:val="548DD4" w:themeColor="text2" w:themeTint="99"/>
          <w:sz w:val="48"/>
          <w:szCs w:val="48"/>
        </w:rPr>
      </w:pPr>
      <w:proofErr w:type="spellStart"/>
      <w:r w:rsidRPr="4368F3FA">
        <w:rPr>
          <w:rFonts w:ascii="Segoe UI" w:eastAsia="Segoe UI" w:hAnsi="Segoe UI" w:cs="Segoe UI"/>
          <w:i/>
          <w:iCs/>
          <w:color w:val="548DD4" w:themeColor="text2" w:themeTint="99"/>
          <w:sz w:val="48"/>
          <w:szCs w:val="48"/>
        </w:rPr>
        <w:t>Donde</w:t>
      </w:r>
      <w:proofErr w:type="spellEnd"/>
      <w:r w:rsidRPr="4368F3FA">
        <w:rPr>
          <w:rFonts w:ascii="Segoe UI" w:eastAsia="Segoe UI" w:hAnsi="Segoe UI" w:cs="Segoe UI"/>
          <w:i/>
          <w:iCs/>
          <w:color w:val="548DD4" w:themeColor="text2" w:themeTint="99"/>
          <w:sz w:val="48"/>
          <w:szCs w:val="48"/>
        </w:rPr>
        <w:t xml:space="preserve">: </w:t>
      </w:r>
      <w:proofErr w:type="spellStart"/>
      <w:r w:rsidR="00661665">
        <w:rPr>
          <w:rFonts w:ascii="Segoe UI" w:eastAsia="Segoe UI" w:hAnsi="Segoe UI" w:cs="Segoe UI"/>
          <w:i/>
          <w:iCs/>
          <w:color w:val="548DD4" w:themeColor="text2" w:themeTint="99"/>
          <w:sz w:val="48"/>
          <w:szCs w:val="48"/>
        </w:rPr>
        <w:t>teleconferencia</w:t>
      </w:r>
      <w:proofErr w:type="spellEnd"/>
    </w:p>
    <w:p w14:paraId="0E79E3E5" w14:textId="3B7EA1D7" w:rsidR="4368F3FA" w:rsidRDefault="4368F3FA" w:rsidP="4368F3FA">
      <w:pPr>
        <w:jc w:val="center"/>
        <w:rPr>
          <w:rFonts w:ascii="Franklin Gothic Demi Cond" w:eastAsia="Franklin Gothic Demi Cond" w:hAnsi="Franklin Gothic Demi Cond" w:cs="Franklin Gothic Demi Cond"/>
          <w:sz w:val="40"/>
          <w:szCs w:val="40"/>
        </w:rPr>
      </w:pPr>
      <w:r>
        <w:rPr>
          <w:noProof/>
          <w:lang w:eastAsia="en-US"/>
        </w:rPr>
        <w:drawing>
          <wp:inline distT="0" distB="0" distL="0" distR="0" wp14:anchorId="3DD28711" wp14:editId="2520E60A">
            <wp:extent cx="2779395" cy="2810933"/>
            <wp:effectExtent l="0" t="0" r="0" b="8890"/>
            <wp:docPr id="21374911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8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DC82" w14:textId="3D009DDA" w:rsidR="4368F3FA" w:rsidRDefault="4368F3FA" w:rsidP="4368F3FA">
      <w:pPr>
        <w:jc w:val="center"/>
      </w:pPr>
      <w:r w:rsidRPr="4368F3FA">
        <w:rPr>
          <w:rFonts w:ascii="Times" w:eastAsia="Times" w:hAnsi="Times" w:cs="Times"/>
          <w:color w:val="4BACC6" w:themeColor="accent5"/>
          <w:sz w:val="72"/>
          <w:szCs w:val="72"/>
        </w:rPr>
        <w:t>¡</w:t>
      </w:r>
      <w:proofErr w:type="spellStart"/>
      <w:r w:rsidRPr="4368F3FA">
        <w:rPr>
          <w:rFonts w:ascii="Times" w:eastAsia="Times" w:hAnsi="Times" w:cs="Times"/>
          <w:color w:val="4BACC6" w:themeColor="accent5"/>
          <w:sz w:val="72"/>
          <w:szCs w:val="72"/>
        </w:rPr>
        <w:t>Todos</w:t>
      </w:r>
      <w:proofErr w:type="spellEnd"/>
      <w:r w:rsidRPr="4368F3FA">
        <w:rPr>
          <w:rFonts w:ascii="Times" w:eastAsia="Times" w:hAnsi="Times" w:cs="Times"/>
          <w:color w:val="4BACC6" w:themeColor="accent5"/>
          <w:sz w:val="72"/>
          <w:szCs w:val="72"/>
        </w:rPr>
        <w:t xml:space="preserve"> son </w:t>
      </w:r>
      <w:proofErr w:type="spellStart"/>
      <w:r w:rsidRPr="4368F3FA">
        <w:rPr>
          <w:rFonts w:ascii="Times" w:eastAsia="Times" w:hAnsi="Times" w:cs="Times"/>
          <w:color w:val="4BACC6" w:themeColor="accent5"/>
          <w:sz w:val="72"/>
          <w:szCs w:val="72"/>
        </w:rPr>
        <w:t>bienvenidos</w:t>
      </w:r>
      <w:proofErr w:type="spellEnd"/>
      <w:r w:rsidRPr="4368F3FA">
        <w:rPr>
          <w:rFonts w:ascii="Times" w:eastAsia="Times" w:hAnsi="Times" w:cs="Times"/>
          <w:color w:val="4BACC6" w:themeColor="accent5"/>
          <w:sz w:val="72"/>
          <w:szCs w:val="72"/>
        </w:rPr>
        <w:t>!</w:t>
      </w:r>
      <w:r w:rsidRPr="4368F3FA">
        <w:rPr>
          <w:rFonts w:ascii="Times" w:eastAsia="Times" w:hAnsi="Times" w:cs="Times"/>
          <w:color w:val="4BACC6" w:themeColor="accent5"/>
          <w:sz w:val="56"/>
          <w:szCs w:val="56"/>
        </w:rPr>
        <w:t xml:space="preserve"> </w:t>
      </w:r>
    </w:p>
    <w:p w14:paraId="6C6C890E" w14:textId="6BAF7FBA" w:rsidR="4368F3FA" w:rsidRDefault="4368F3FA" w:rsidP="4368F3FA">
      <w:pPr>
        <w:jc w:val="center"/>
      </w:pPr>
      <w:proofErr w:type="spellStart"/>
      <w:r w:rsidRPr="4368F3FA">
        <w:rPr>
          <w:rFonts w:ascii="Times" w:eastAsia="Times" w:hAnsi="Times" w:cs="Times"/>
          <w:color w:val="7030A0"/>
          <w:sz w:val="48"/>
          <w:szCs w:val="48"/>
        </w:rPr>
        <w:t>Recorreremos</w:t>
      </w:r>
      <w:proofErr w:type="spellEnd"/>
      <w:r w:rsidRPr="4368F3FA">
        <w:rPr>
          <w:rFonts w:ascii="Times" w:eastAsia="Times" w:hAnsi="Times" w:cs="Times"/>
          <w:color w:val="7030A0"/>
          <w:sz w:val="48"/>
          <w:szCs w:val="48"/>
        </w:rPr>
        <w:t xml:space="preserve"> </w:t>
      </w:r>
      <w:proofErr w:type="spellStart"/>
      <w:r w:rsidRPr="4368F3FA">
        <w:rPr>
          <w:rFonts w:ascii="Times" w:eastAsia="Times" w:hAnsi="Times" w:cs="Times"/>
          <w:color w:val="7030A0"/>
          <w:sz w:val="48"/>
          <w:szCs w:val="48"/>
        </w:rPr>
        <w:t>nuestra</w:t>
      </w:r>
      <w:proofErr w:type="spellEnd"/>
      <w:r w:rsidRPr="4368F3FA">
        <w:rPr>
          <w:rFonts w:ascii="Times" w:eastAsia="Times" w:hAnsi="Times" w:cs="Times"/>
          <w:color w:val="7030A0"/>
          <w:sz w:val="48"/>
          <w:szCs w:val="48"/>
        </w:rPr>
        <w:t xml:space="preserve"> area de </w:t>
      </w:r>
      <w:proofErr w:type="spellStart"/>
      <w:r w:rsidRPr="4368F3FA">
        <w:rPr>
          <w:rFonts w:ascii="Times" w:eastAsia="Times" w:hAnsi="Times" w:cs="Times"/>
          <w:color w:val="7030A0"/>
          <w:sz w:val="48"/>
          <w:szCs w:val="48"/>
        </w:rPr>
        <w:t>maternidad</w:t>
      </w:r>
      <w:proofErr w:type="spellEnd"/>
      <w:r w:rsidRPr="4368F3FA">
        <w:rPr>
          <w:rFonts w:ascii="Times" w:eastAsia="Times" w:hAnsi="Times" w:cs="Times"/>
          <w:color w:val="7030A0"/>
          <w:sz w:val="48"/>
          <w:szCs w:val="48"/>
        </w:rPr>
        <w:t xml:space="preserve"> y post-</w:t>
      </w:r>
      <w:proofErr w:type="spellStart"/>
      <w:r w:rsidRPr="4368F3FA">
        <w:rPr>
          <w:rFonts w:ascii="Times" w:eastAsia="Times" w:hAnsi="Times" w:cs="Times"/>
          <w:color w:val="7030A0"/>
          <w:sz w:val="48"/>
          <w:szCs w:val="48"/>
        </w:rPr>
        <w:t>parto</w:t>
      </w:r>
      <w:proofErr w:type="spellEnd"/>
      <w:r w:rsidRPr="4368F3FA">
        <w:rPr>
          <w:rFonts w:ascii="Times" w:eastAsia="Times" w:hAnsi="Times" w:cs="Times"/>
          <w:color w:val="7030A0"/>
          <w:sz w:val="48"/>
          <w:szCs w:val="48"/>
        </w:rPr>
        <w:t>.</w:t>
      </w:r>
      <w:r w:rsidRPr="4368F3FA">
        <w:rPr>
          <w:rFonts w:ascii="Times" w:eastAsia="Times" w:hAnsi="Times" w:cs="Times"/>
          <w:color w:val="000000" w:themeColor="text1"/>
          <w:sz w:val="20"/>
          <w:szCs w:val="20"/>
        </w:rPr>
        <w:t xml:space="preserve"> </w:t>
      </w:r>
    </w:p>
    <w:p w14:paraId="3F07012E" w14:textId="2B384BC5" w:rsidR="4368F3FA" w:rsidRDefault="4368F3FA" w:rsidP="4368F3FA">
      <w:pPr>
        <w:jc w:val="center"/>
      </w:pPr>
      <w:proofErr w:type="spellStart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>Serviremos</w:t>
      </w:r>
      <w:proofErr w:type="spellEnd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 xml:space="preserve"> </w:t>
      </w:r>
      <w:proofErr w:type="spellStart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>refrescos</w:t>
      </w:r>
      <w:proofErr w:type="spellEnd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 xml:space="preserve"> y </w:t>
      </w:r>
      <w:proofErr w:type="spellStart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>aperitivos</w:t>
      </w:r>
      <w:proofErr w:type="spellEnd"/>
    </w:p>
    <w:p w14:paraId="06D1E889" w14:textId="40C24A99" w:rsidR="0055204C" w:rsidRDefault="4368F3FA" w:rsidP="00A91DC8">
      <w:pPr>
        <w:jc w:val="center"/>
        <w:rPr>
          <w:rFonts w:asciiTheme="majorHAnsi" w:hAnsiTheme="majorHAnsi"/>
          <w:sz w:val="40"/>
          <w:szCs w:val="40"/>
        </w:rPr>
      </w:pPr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 xml:space="preserve">Para </w:t>
      </w:r>
      <w:proofErr w:type="spellStart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>preguntas</w:t>
      </w:r>
      <w:proofErr w:type="spellEnd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 xml:space="preserve"> </w:t>
      </w:r>
      <w:proofErr w:type="spellStart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>llame</w:t>
      </w:r>
      <w:proofErr w:type="spellEnd"/>
      <w:r w:rsidRPr="4368F3FA">
        <w:rPr>
          <w:rFonts w:ascii="Times" w:eastAsia="Times" w:hAnsi="Times" w:cs="Times"/>
          <w:color w:val="8064A2" w:themeColor="accent4"/>
          <w:sz w:val="40"/>
          <w:szCs w:val="40"/>
        </w:rPr>
        <w:t xml:space="preserve"> Keila 617.414.5167 </w:t>
      </w:r>
    </w:p>
    <w:sectPr w:rsidR="0055204C" w:rsidSect="00F92FBA">
      <w:headerReference w:type="default" r:id="rId9"/>
      <w:pgSz w:w="12240" w:h="15840"/>
      <w:pgMar w:top="1440" w:right="1800" w:bottom="1440" w:left="1800" w:header="720" w:footer="257" w:gutter="0"/>
      <w:pgBorders w:offsetFrom="page">
        <w:top w:val="single" w:sz="8" w:space="24" w:color="D60093"/>
        <w:left w:val="single" w:sz="8" w:space="24" w:color="D60093"/>
        <w:bottom w:val="single" w:sz="8" w:space="24" w:color="D60093"/>
        <w:right w:val="single" w:sz="8" w:space="24" w:color="D6009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7E24D" w14:textId="77777777" w:rsidR="00660484" w:rsidRDefault="00660484" w:rsidP="00364864">
      <w:r>
        <w:separator/>
      </w:r>
    </w:p>
  </w:endnote>
  <w:endnote w:type="continuationSeparator" w:id="0">
    <w:p w14:paraId="64C0157A" w14:textId="77777777" w:rsidR="00660484" w:rsidRDefault="00660484" w:rsidP="0036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D9E98" w14:textId="77777777" w:rsidR="00660484" w:rsidRDefault="00660484" w:rsidP="00364864">
      <w:r>
        <w:separator/>
      </w:r>
    </w:p>
  </w:footnote>
  <w:footnote w:type="continuationSeparator" w:id="0">
    <w:p w14:paraId="18B7D63B" w14:textId="77777777" w:rsidR="00660484" w:rsidRDefault="00660484" w:rsidP="00364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AF72D" w14:textId="77777777" w:rsidR="009F3FD8" w:rsidRDefault="009F3FD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01248CCA" wp14:editId="7239DA8D">
          <wp:simplePos x="0" y="0"/>
          <wp:positionH relativeFrom="column">
            <wp:posOffset>1990725</wp:posOffset>
          </wp:positionH>
          <wp:positionV relativeFrom="paragraph">
            <wp:posOffset>-200660</wp:posOffset>
          </wp:positionV>
          <wp:extent cx="1423035" cy="790575"/>
          <wp:effectExtent l="0" t="0" r="5715" b="9525"/>
          <wp:wrapTight wrapText="bothSides">
            <wp:wrapPolygon edited="0">
              <wp:start x="0" y="0"/>
              <wp:lineTo x="0" y="21340"/>
              <wp:lineTo x="21398" y="21340"/>
              <wp:lineTo x="21398" y="0"/>
              <wp:lineTo x="0" y="0"/>
            </wp:wrapPolygon>
          </wp:wrapTight>
          <wp:docPr id="6" name="Picture 6" descr="http://www.bmc.org/Images/BMC-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bmc.org/Images/BMC-logo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51F8D"/>
    <w:multiLevelType w:val="hybridMultilevel"/>
    <w:tmpl w:val="190C24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04C"/>
    <w:rsid w:val="0002305C"/>
    <w:rsid w:val="00046569"/>
    <w:rsid w:val="00081EE3"/>
    <w:rsid w:val="00140C36"/>
    <w:rsid w:val="001526DE"/>
    <w:rsid w:val="001748E6"/>
    <w:rsid w:val="001C6DEF"/>
    <w:rsid w:val="001D786D"/>
    <w:rsid w:val="001F39E6"/>
    <w:rsid w:val="00223DAB"/>
    <w:rsid w:val="00226FD9"/>
    <w:rsid w:val="002347EB"/>
    <w:rsid w:val="00262D52"/>
    <w:rsid w:val="00290122"/>
    <w:rsid w:val="002949EB"/>
    <w:rsid w:val="002A7C9C"/>
    <w:rsid w:val="002E7994"/>
    <w:rsid w:val="002F5F2F"/>
    <w:rsid w:val="00364864"/>
    <w:rsid w:val="003729C0"/>
    <w:rsid w:val="003D0C85"/>
    <w:rsid w:val="003E4DB6"/>
    <w:rsid w:val="00414D0A"/>
    <w:rsid w:val="00433A9B"/>
    <w:rsid w:val="00463ED2"/>
    <w:rsid w:val="0048766C"/>
    <w:rsid w:val="00495475"/>
    <w:rsid w:val="0054116C"/>
    <w:rsid w:val="0055204C"/>
    <w:rsid w:val="00641485"/>
    <w:rsid w:val="00660484"/>
    <w:rsid w:val="00661665"/>
    <w:rsid w:val="006701E9"/>
    <w:rsid w:val="00670B09"/>
    <w:rsid w:val="006D03F1"/>
    <w:rsid w:val="00714FBC"/>
    <w:rsid w:val="00783842"/>
    <w:rsid w:val="00794F51"/>
    <w:rsid w:val="007A46D4"/>
    <w:rsid w:val="00804AA6"/>
    <w:rsid w:val="00810C15"/>
    <w:rsid w:val="00895BC3"/>
    <w:rsid w:val="008A2AC7"/>
    <w:rsid w:val="008D0704"/>
    <w:rsid w:val="008E210F"/>
    <w:rsid w:val="00982C2D"/>
    <w:rsid w:val="009D3141"/>
    <w:rsid w:val="009F3FD8"/>
    <w:rsid w:val="00A10292"/>
    <w:rsid w:val="00A91DC8"/>
    <w:rsid w:val="00AA75AE"/>
    <w:rsid w:val="00AD014F"/>
    <w:rsid w:val="00B37BD5"/>
    <w:rsid w:val="00B473FF"/>
    <w:rsid w:val="00B55259"/>
    <w:rsid w:val="00B70A3B"/>
    <w:rsid w:val="00C00208"/>
    <w:rsid w:val="00C455FE"/>
    <w:rsid w:val="00C716D3"/>
    <w:rsid w:val="00CB3FC5"/>
    <w:rsid w:val="00CC7F1A"/>
    <w:rsid w:val="00D04F5C"/>
    <w:rsid w:val="00D274D2"/>
    <w:rsid w:val="00D43C43"/>
    <w:rsid w:val="00D47477"/>
    <w:rsid w:val="00D84AC4"/>
    <w:rsid w:val="00D979C2"/>
    <w:rsid w:val="00DD77F3"/>
    <w:rsid w:val="00E55AAD"/>
    <w:rsid w:val="00EA71B1"/>
    <w:rsid w:val="00F55B23"/>
    <w:rsid w:val="00F75CBF"/>
    <w:rsid w:val="00F92FBA"/>
    <w:rsid w:val="00FB3328"/>
    <w:rsid w:val="00FD149F"/>
    <w:rsid w:val="00FF6840"/>
    <w:rsid w:val="4368F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951920"/>
  <w15:docId w15:val="{69E25AB4-F63D-4A44-86D3-5F530C0B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F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E79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864"/>
  </w:style>
  <w:style w:type="paragraph" w:styleId="Footer">
    <w:name w:val="footer"/>
    <w:basedOn w:val="Normal"/>
    <w:link w:val="FooterChar"/>
    <w:uiPriority w:val="99"/>
    <w:unhideWhenUsed/>
    <w:rsid w:val="003648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864"/>
  </w:style>
  <w:style w:type="paragraph" w:styleId="HTMLPreformatted">
    <w:name w:val="HTML Preformatted"/>
    <w:basedOn w:val="Normal"/>
    <w:link w:val="HTMLPreformattedChar"/>
    <w:uiPriority w:val="99"/>
    <w:unhideWhenUsed/>
    <w:rsid w:val="00982C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2C2D"/>
    <w:rPr>
      <w:rFonts w:ascii="Courier New" w:eastAsia="Times New Roman" w:hAnsi="Courier New" w:cs="Courier New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081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3D323-8267-449D-9F78-83EAFBF2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Dotwell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Rosha Nicole Kraus Forman</dc:creator>
  <cp:lastModifiedBy>Rosha Forman</cp:lastModifiedBy>
  <cp:revision>3</cp:revision>
  <cp:lastPrinted>2015-03-31T15:09:00Z</cp:lastPrinted>
  <dcterms:created xsi:type="dcterms:W3CDTF">2020-08-28T19:33:00Z</dcterms:created>
  <dcterms:modified xsi:type="dcterms:W3CDTF">2020-08-28T19:34:00Z</dcterms:modified>
</cp:coreProperties>
</file>