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BA1" w:rsidRDefault="000F6BA1">
      <w:pPr>
        <w:jc w:val="right"/>
        <w:rPr>
          <w:b/>
          <w:sz w:val="22"/>
          <w:szCs w:val="22"/>
        </w:rPr>
      </w:pPr>
      <w:bookmarkStart w:id="0" w:name="_GoBack"/>
      <w:bookmarkEnd w:id="0"/>
      <w:r>
        <w:rPr>
          <w:b/>
          <w:sz w:val="22"/>
          <w:szCs w:val="22"/>
        </w:rPr>
        <w:t>Attachment A</w:t>
      </w:r>
    </w:p>
    <w:p w:rsidR="000F6BA1" w:rsidRDefault="005A604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60pt" fillcolor="window">
            <v:imagedata r:id="rId8" o:title=""/>
          </v:shape>
        </w:pict>
      </w:r>
    </w:p>
    <w:p w:rsidR="000F6BA1" w:rsidRDefault="000F6BA1"/>
    <w:p w:rsidR="000F6BA1" w:rsidRDefault="000F6BA1"/>
    <w:p w:rsidR="000F6BA1" w:rsidRDefault="000F6BA1"/>
    <w:p w:rsidR="000F6BA1" w:rsidRDefault="000F6BA1"/>
    <w:p w:rsidR="000F6BA1" w:rsidRDefault="000F6BA1"/>
    <w:p w:rsidR="000F6BA1" w:rsidRDefault="000F6BA1">
      <w:pPr>
        <w:rPr>
          <w:b/>
        </w:rPr>
      </w:pPr>
      <w:r>
        <w:rPr>
          <w:b/>
        </w:rPr>
        <w:t>School: _______________________________________________________</w:t>
      </w:r>
    </w:p>
    <w:p w:rsidR="000F6BA1" w:rsidRDefault="000F6BA1">
      <w:pPr>
        <w:rPr>
          <w:b/>
        </w:rPr>
      </w:pPr>
      <w:r>
        <w:rPr>
          <w:b/>
        </w:rPr>
        <w:t xml:space="preserve">Faculty Name: </w:t>
      </w:r>
      <w:r>
        <w:rPr>
          <w:b/>
          <w:u w:val="single"/>
        </w:rPr>
        <w:t xml:space="preserve"> </w:t>
      </w:r>
      <w:r>
        <w:rPr>
          <w:b/>
        </w:rPr>
        <w:t>_______________________________________________</w:t>
      </w:r>
    </w:p>
    <w:p w:rsidR="000F6BA1" w:rsidRDefault="000F6BA1">
      <w:pPr>
        <w:rPr>
          <w:b/>
        </w:rPr>
      </w:pPr>
      <w:r>
        <w:rPr>
          <w:b/>
        </w:rPr>
        <w:t>Phone and email address: _________________________________________________</w:t>
      </w:r>
    </w:p>
    <w:p w:rsidR="000F6BA1" w:rsidRDefault="000F6BA1">
      <w:pPr>
        <w:rPr>
          <w:b/>
        </w:rPr>
      </w:pPr>
      <w:r>
        <w:rPr>
          <w:b/>
        </w:rPr>
        <w:t>BMC Unit/Campus: ______________________________________________________</w:t>
      </w:r>
    </w:p>
    <w:p w:rsidR="000F6BA1" w:rsidRDefault="000F6BA1">
      <w:pPr>
        <w:rPr>
          <w:b/>
        </w:rPr>
      </w:pPr>
      <w:r>
        <w:rPr>
          <w:b/>
        </w:rPr>
        <w:t>Start and End Dates: ______________________________________________________</w:t>
      </w:r>
    </w:p>
    <w:p w:rsidR="000F6BA1" w:rsidRDefault="000F6BA1"/>
    <w:p w:rsidR="000F6BA1" w:rsidRDefault="000F6BA1">
      <w:r>
        <w:t xml:space="preserve">Please indicate below whether or not each student </w:t>
      </w:r>
      <w:r>
        <w:rPr>
          <w:b/>
        </w:rPr>
        <w:t xml:space="preserve">and </w:t>
      </w:r>
      <w:r>
        <w:t xml:space="preserve">the faculty member </w:t>
      </w:r>
      <w:proofErr w:type="gramStart"/>
      <w:r>
        <w:t>has</w:t>
      </w:r>
      <w:proofErr w:type="gramEnd"/>
      <w:r>
        <w:t xml:space="preserve"> met the health and insurance requirements as identified in the current contract.  The faculty member or representative from the school should place their initials in the appropriate columns to indicate if requirement has been met; if requirement unmet, leave column blank.</w:t>
      </w:r>
    </w:p>
    <w:p w:rsidR="000F6BA1" w:rsidRDefault="000F6BA1"/>
    <w:p w:rsidR="000F6BA1" w:rsidRDefault="000F6B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214"/>
        <w:gridCol w:w="2214"/>
        <w:gridCol w:w="2214"/>
      </w:tblGrid>
      <w:tr w:rsidR="000F6BA1">
        <w:tc>
          <w:tcPr>
            <w:tcW w:w="2214" w:type="dxa"/>
          </w:tcPr>
          <w:p w:rsidR="000F6BA1" w:rsidRDefault="000F6BA1">
            <w:pPr>
              <w:pStyle w:val="Heading1"/>
            </w:pPr>
            <w:r>
              <w:t>Student/Faculty Name</w:t>
            </w:r>
          </w:p>
        </w:tc>
        <w:tc>
          <w:tcPr>
            <w:tcW w:w="2214" w:type="dxa"/>
          </w:tcPr>
          <w:p w:rsidR="000F6BA1" w:rsidRDefault="000F6BA1">
            <w:pPr>
              <w:pStyle w:val="Heading1"/>
            </w:pPr>
            <w:r>
              <w:t>Malpractice Insurance</w:t>
            </w:r>
          </w:p>
        </w:tc>
        <w:tc>
          <w:tcPr>
            <w:tcW w:w="2214" w:type="dxa"/>
          </w:tcPr>
          <w:p w:rsidR="000F6BA1" w:rsidRDefault="000F6BA1">
            <w:pPr>
              <w:pStyle w:val="Heading1"/>
            </w:pPr>
            <w:r>
              <w:t>Health Clearance</w:t>
            </w:r>
          </w:p>
        </w:tc>
        <w:tc>
          <w:tcPr>
            <w:tcW w:w="2214" w:type="dxa"/>
          </w:tcPr>
          <w:p w:rsidR="000F6BA1" w:rsidRDefault="000F6BA1">
            <w:pPr>
              <w:pStyle w:val="Heading1"/>
            </w:pPr>
            <w:r>
              <w:t>BMC HIPAA Training</w:t>
            </w:r>
          </w:p>
        </w:tc>
      </w:tr>
      <w:tr w:rsidR="000F6BA1">
        <w:tc>
          <w:tcPr>
            <w:tcW w:w="2214" w:type="dxa"/>
          </w:tcPr>
          <w:p w:rsidR="000F6BA1" w:rsidRDefault="000F6BA1">
            <w:r>
              <w:t>1.</w:t>
            </w:r>
          </w:p>
        </w:tc>
        <w:tc>
          <w:tcPr>
            <w:tcW w:w="2214" w:type="dxa"/>
          </w:tcPr>
          <w:p w:rsidR="000F6BA1" w:rsidRDefault="000F6BA1"/>
        </w:tc>
        <w:tc>
          <w:tcPr>
            <w:tcW w:w="2214" w:type="dxa"/>
          </w:tcPr>
          <w:p w:rsidR="000F6BA1" w:rsidRDefault="000F6BA1"/>
        </w:tc>
        <w:tc>
          <w:tcPr>
            <w:tcW w:w="2214" w:type="dxa"/>
          </w:tcPr>
          <w:p w:rsidR="000F6BA1" w:rsidRDefault="000F6BA1"/>
        </w:tc>
      </w:tr>
      <w:tr w:rsidR="000F6BA1">
        <w:tc>
          <w:tcPr>
            <w:tcW w:w="2214" w:type="dxa"/>
          </w:tcPr>
          <w:p w:rsidR="000F6BA1" w:rsidRDefault="000F6BA1">
            <w:r>
              <w:t>2.</w:t>
            </w:r>
          </w:p>
        </w:tc>
        <w:tc>
          <w:tcPr>
            <w:tcW w:w="2214" w:type="dxa"/>
          </w:tcPr>
          <w:p w:rsidR="000F6BA1" w:rsidRDefault="000F6BA1"/>
        </w:tc>
        <w:tc>
          <w:tcPr>
            <w:tcW w:w="2214" w:type="dxa"/>
          </w:tcPr>
          <w:p w:rsidR="000F6BA1" w:rsidRDefault="000F6BA1"/>
        </w:tc>
        <w:tc>
          <w:tcPr>
            <w:tcW w:w="2214" w:type="dxa"/>
          </w:tcPr>
          <w:p w:rsidR="000F6BA1" w:rsidRDefault="000F6BA1"/>
        </w:tc>
      </w:tr>
      <w:tr w:rsidR="000F6BA1">
        <w:tc>
          <w:tcPr>
            <w:tcW w:w="2214" w:type="dxa"/>
          </w:tcPr>
          <w:p w:rsidR="000F6BA1" w:rsidRDefault="000F6BA1">
            <w:r>
              <w:t>3.</w:t>
            </w:r>
          </w:p>
        </w:tc>
        <w:tc>
          <w:tcPr>
            <w:tcW w:w="2214" w:type="dxa"/>
          </w:tcPr>
          <w:p w:rsidR="000F6BA1" w:rsidRDefault="000F6BA1"/>
        </w:tc>
        <w:tc>
          <w:tcPr>
            <w:tcW w:w="2214" w:type="dxa"/>
          </w:tcPr>
          <w:p w:rsidR="000F6BA1" w:rsidRDefault="000F6BA1"/>
        </w:tc>
        <w:tc>
          <w:tcPr>
            <w:tcW w:w="2214" w:type="dxa"/>
          </w:tcPr>
          <w:p w:rsidR="000F6BA1" w:rsidRDefault="000F6BA1"/>
        </w:tc>
      </w:tr>
      <w:tr w:rsidR="000F6BA1">
        <w:tc>
          <w:tcPr>
            <w:tcW w:w="2214" w:type="dxa"/>
          </w:tcPr>
          <w:p w:rsidR="000F6BA1" w:rsidRDefault="000F6BA1">
            <w:r>
              <w:t>4.</w:t>
            </w:r>
          </w:p>
        </w:tc>
        <w:tc>
          <w:tcPr>
            <w:tcW w:w="2214" w:type="dxa"/>
          </w:tcPr>
          <w:p w:rsidR="000F6BA1" w:rsidRDefault="000F6BA1"/>
        </w:tc>
        <w:tc>
          <w:tcPr>
            <w:tcW w:w="2214" w:type="dxa"/>
          </w:tcPr>
          <w:p w:rsidR="000F6BA1" w:rsidRDefault="000F6BA1"/>
        </w:tc>
        <w:tc>
          <w:tcPr>
            <w:tcW w:w="2214" w:type="dxa"/>
          </w:tcPr>
          <w:p w:rsidR="000F6BA1" w:rsidRDefault="000F6BA1"/>
        </w:tc>
      </w:tr>
      <w:tr w:rsidR="000F6BA1">
        <w:tc>
          <w:tcPr>
            <w:tcW w:w="2214" w:type="dxa"/>
          </w:tcPr>
          <w:p w:rsidR="000F6BA1" w:rsidRDefault="000F6BA1">
            <w:r>
              <w:t>5.</w:t>
            </w:r>
          </w:p>
        </w:tc>
        <w:tc>
          <w:tcPr>
            <w:tcW w:w="2214" w:type="dxa"/>
          </w:tcPr>
          <w:p w:rsidR="000F6BA1" w:rsidRDefault="000F6BA1"/>
        </w:tc>
        <w:tc>
          <w:tcPr>
            <w:tcW w:w="2214" w:type="dxa"/>
          </w:tcPr>
          <w:p w:rsidR="000F6BA1" w:rsidRDefault="000F6BA1"/>
        </w:tc>
        <w:tc>
          <w:tcPr>
            <w:tcW w:w="2214" w:type="dxa"/>
          </w:tcPr>
          <w:p w:rsidR="000F6BA1" w:rsidRDefault="000F6BA1"/>
        </w:tc>
      </w:tr>
      <w:tr w:rsidR="000F6BA1">
        <w:tc>
          <w:tcPr>
            <w:tcW w:w="2214" w:type="dxa"/>
          </w:tcPr>
          <w:p w:rsidR="000F6BA1" w:rsidRDefault="000F6BA1">
            <w:r>
              <w:t>6.</w:t>
            </w:r>
          </w:p>
        </w:tc>
        <w:tc>
          <w:tcPr>
            <w:tcW w:w="2214" w:type="dxa"/>
          </w:tcPr>
          <w:p w:rsidR="000F6BA1" w:rsidRDefault="000F6BA1"/>
        </w:tc>
        <w:tc>
          <w:tcPr>
            <w:tcW w:w="2214" w:type="dxa"/>
          </w:tcPr>
          <w:p w:rsidR="000F6BA1" w:rsidRDefault="000F6BA1"/>
        </w:tc>
        <w:tc>
          <w:tcPr>
            <w:tcW w:w="2214" w:type="dxa"/>
          </w:tcPr>
          <w:p w:rsidR="000F6BA1" w:rsidRDefault="000F6BA1"/>
        </w:tc>
      </w:tr>
      <w:tr w:rsidR="000F6BA1">
        <w:tc>
          <w:tcPr>
            <w:tcW w:w="2214" w:type="dxa"/>
          </w:tcPr>
          <w:p w:rsidR="000F6BA1" w:rsidRDefault="000F6BA1">
            <w:r>
              <w:t>7.</w:t>
            </w:r>
          </w:p>
        </w:tc>
        <w:tc>
          <w:tcPr>
            <w:tcW w:w="2214" w:type="dxa"/>
          </w:tcPr>
          <w:p w:rsidR="000F6BA1" w:rsidRDefault="000F6BA1"/>
        </w:tc>
        <w:tc>
          <w:tcPr>
            <w:tcW w:w="2214" w:type="dxa"/>
          </w:tcPr>
          <w:p w:rsidR="000F6BA1" w:rsidRDefault="000F6BA1"/>
        </w:tc>
        <w:tc>
          <w:tcPr>
            <w:tcW w:w="2214" w:type="dxa"/>
          </w:tcPr>
          <w:p w:rsidR="000F6BA1" w:rsidRDefault="000F6BA1"/>
        </w:tc>
      </w:tr>
      <w:tr w:rsidR="000F6BA1">
        <w:tc>
          <w:tcPr>
            <w:tcW w:w="2214" w:type="dxa"/>
          </w:tcPr>
          <w:p w:rsidR="000F6BA1" w:rsidRDefault="000F6BA1">
            <w:r>
              <w:t>8.</w:t>
            </w:r>
          </w:p>
        </w:tc>
        <w:tc>
          <w:tcPr>
            <w:tcW w:w="2214" w:type="dxa"/>
          </w:tcPr>
          <w:p w:rsidR="000F6BA1" w:rsidRDefault="000F6BA1"/>
        </w:tc>
        <w:tc>
          <w:tcPr>
            <w:tcW w:w="2214" w:type="dxa"/>
          </w:tcPr>
          <w:p w:rsidR="000F6BA1" w:rsidRDefault="000F6BA1"/>
        </w:tc>
        <w:tc>
          <w:tcPr>
            <w:tcW w:w="2214" w:type="dxa"/>
          </w:tcPr>
          <w:p w:rsidR="000F6BA1" w:rsidRDefault="000F6BA1"/>
        </w:tc>
      </w:tr>
      <w:tr w:rsidR="000F6BA1">
        <w:tc>
          <w:tcPr>
            <w:tcW w:w="2214" w:type="dxa"/>
          </w:tcPr>
          <w:p w:rsidR="000F6BA1" w:rsidRDefault="000F6BA1">
            <w:r>
              <w:t>9.</w:t>
            </w:r>
          </w:p>
        </w:tc>
        <w:tc>
          <w:tcPr>
            <w:tcW w:w="2214" w:type="dxa"/>
          </w:tcPr>
          <w:p w:rsidR="000F6BA1" w:rsidRDefault="000F6BA1"/>
        </w:tc>
        <w:tc>
          <w:tcPr>
            <w:tcW w:w="2214" w:type="dxa"/>
          </w:tcPr>
          <w:p w:rsidR="000F6BA1" w:rsidRDefault="000F6BA1"/>
        </w:tc>
        <w:tc>
          <w:tcPr>
            <w:tcW w:w="2214" w:type="dxa"/>
          </w:tcPr>
          <w:p w:rsidR="000F6BA1" w:rsidRDefault="000F6BA1"/>
        </w:tc>
      </w:tr>
    </w:tbl>
    <w:p w:rsidR="000F6BA1" w:rsidRDefault="000F6BA1"/>
    <w:p w:rsidR="000F6BA1" w:rsidRDefault="000F6BA1">
      <w:r>
        <w:t>Signature of person whose initials appear above:</w:t>
      </w:r>
    </w:p>
    <w:p w:rsidR="000F6BA1" w:rsidRDefault="000F6BA1"/>
    <w:p w:rsidR="000F6BA1" w:rsidRDefault="000F6BA1">
      <w:pPr>
        <w:pBdr>
          <w:bottom w:val="single" w:sz="12" w:space="1" w:color="auto"/>
        </w:pBdr>
      </w:pPr>
    </w:p>
    <w:p w:rsidR="000F6BA1" w:rsidRDefault="000F6BA1">
      <w:r>
        <w:t>Signature:</w:t>
      </w:r>
      <w:r>
        <w:tab/>
      </w:r>
      <w:r>
        <w:tab/>
      </w:r>
      <w:r>
        <w:tab/>
      </w:r>
      <w:r>
        <w:tab/>
      </w:r>
      <w:r>
        <w:tab/>
      </w:r>
      <w:r>
        <w:tab/>
      </w:r>
      <w:r>
        <w:tab/>
        <w:t>Date:</w:t>
      </w:r>
    </w:p>
    <w:p w:rsidR="000F6BA1" w:rsidRDefault="000F6BA1"/>
    <w:p w:rsidR="000F6BA1" w:rsidRDefault="000F6BA1"/>
    <w:p w:rsidR="000F6BA1" w:rsidRDefault="000F6BA1">
      <w:r>
        <w:t xml:space="preserve">Please return this form to Pamela Corey, RN MSN, </w:t>
      </w:r>
      <w:smartTag w:uri="urn:schemas-microsoft-com:office:smarttags" w:element="PlaceName">
        <w:r>
          <w:t>Boston</w:t>
        </w:r>
      </w:smartTag>
      <w:r>
        <w:t xml:space="preserve"> </w:t>
      </w:r>
      <w:smartTag w:uri="urn:schemas-microsoft-com:office:smarttags" w:element="PlaceName">
        <w:r>
          <w:t>Medical</w:t>
        </w:r>
      </w:smartTag>
      <w:r>
        <w:t xml:space="preserve"> </w:t>
      </w:r>
      <w:smartTag w:uri="urn:schemas-microsoft-com:office:smarttags" w:element="PlaceType">
        <w:r>
          <w:t>Center</w:t>
        </w:r>
      </w:smartTag>
      <w:r>
        <w:t xml:space="preserve">, </w:t>
      </w:r>
      <w:smartTag w:uri="urn:schemas-microsoft-com:office:smarttags" w:element="address">
        <w:smartTag w:uri="urn:schemas-microsoft-com:office:smarttags" w:element="Street">
          <w:r>
            <w:t>85 East Concord St</w:t>
          </w:r>
        </w:smartTag>
      </w:smartTag>
      <w:r>
        <w:t xml:space="preserve"> 4</w:t>
      </w:r>
      <w:r>
        <w:rPr>
          <w:vertAlign w:val="superscript"/>
        </w:rPr>
        <w:t>th</w:t>
      </w:r>
      <w:r>
        <w:t xml:space="preserve"> floor, </w:t>
      </w:r>
      <w:smartTag w:uri="urn:schemas-microsoft-com:office:smarttags" w:element="place">
        <w:smartTag w:uri="urn:schemas-microsoft-com:office:smarttags" w:element="City">
          <w:r>
            <w:t>Boston</w:t>
          </w:r>
        </w:smartTag>
        <w:r>
          <w:t xml:space="preserve"> </w:t>
        </w:r>
        <w:smartTag w:uri="urn:schemas-microsoft-com:office:smarttags" w:element="PostalCode">
          <w:r>
            <w:t>MA</w:t>
          </w:r>
        </w:smartTag>
        <w:r>
          <w:t xml:space="preserve"> </w:t>
        </w:r>
        <w:smartTag w:uri="urn:schemas-microsoft-com:office:smarttags" w:element="PostalCode">
          <w:r>
            <w:t>02118</w:t>
          </w:r>
        </w:smartTag>
      </w:smartTag>
      <w:r>
        <w:t>, fax: 617-414-3951 prior to the start of the clinical placement.</w:t>
      </w:r>
    </w:p>
    <w:p w:rsidR="000F6BA1" w:rsidRDefault="000F6BA1">
      <w:pPr>
        <w:tabs>
          <w:tab w:val="left" w:pos="1080"/>
        </w:tabs>
      </w:pPr>
    </w:p>
    <w:p w:rsidR="000F6BA1" w:rsidRDefault="000F6BA1"/>
    <w:sectPr w:rsidR="000F6BA1" w:rsidSect="00E66878">
      <w:headerReference w:type="even" r:id="rId9"/>
      <w:headerReference w:type="default" r:id="rId10"/>
      <w:footerReference w:type="even" r:id="rId11"/>
      <w:footerReference w:type="default" r:id="rId12"/>
      <w:headerReference w:type="first" r:id="rId13"/>
      <w:footerReference w:type="first" r:id="rId14"/>
      <w:pgSz w:w="12240" w:h="15840"/>
      <w:pgMar w:top="360" w:right="1800" w:bottom="1440" w:left="1800"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BA1" w:rsidRDefault="000F6BA1">
      <w:r>
        <w:separator/>
      </w:r>
    </w:p>
  </w:endnote>
  <w:endnote w:type="continuationSeparator" w:id="0">
    <w:p w:rsidR="000F6BA1" w:rsidRDefault="000F6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BA1" w:rsidRDefault="000F6B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BA1" w:rsidRPr="0079087F" w:rsidRDefault="000F6BA1">
    <w:pPr>
      <w:pStyle w:val="Footer"/>
      <w:rPr>
        <w:sz w:val="16"/>
        <w:szCs w:val="16"/>
      </w:rPr>
    </w:pPr>
    <w:r>
      <w:rPr>
        <w:sz w:val="16"/>
        <w:szCs w:val="16"/>
      </w:rPr>
      <w:t>PC 22010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BA1" w:rsidRDefault="000F6B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BA1" w:rsidRDefault="000F6BA1">
      <w:r>
        <w:separator/>
      </w:r>
    </w:p>
  </w:footnote>
  <w:footnote w:type="continuationSeparator" w:id="0">
    <w:p w:rsidR="000F6BA1" w:rsidRDefault="000F6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BA1" w:rsidRDefault="000F6B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BA1" w:rsidRDefault="000F6B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BA1" w:rsidRDefault="000F6B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4F4B"/>
    <w:rsid w:val="000E45C7"/>
    <w:rsid w:val="000F6BA1"/>
    <w:rsid w:val="002C4A44"/>
    <w:rsid w:val="003444B0"/>
    <w:rsid w:val="005A6042"/>
    <w:rsid w:val="005E2666"/>
    <w:rsid w:val="00774F4B"/>
    <w:rsid w:val="0079087F"/>
    <w:rsid w:val="00915C8D"/>
    <w:rsid w:val="00CB2F27"/>
    <w:rsid w:val="00DE3FC2"/>
    <w:rsid w:val="00E6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A44"/>
    <w:rPr>
      <w:sz w:val="24"/>
      <w:szCs w:val="24"/>
    </w:rPr>
  </w:style>
  <w:style w:type="paragraph" w:styleId="Heading1">
    <w:name w:val="heading 1"/>
    <w:basedOn w:val="Normal"/>
    <w:next w:val="Normal"/>
    <w:link w:val="Heading1Char"/>
    <w:uiPriority w:val="99"/>
    <w:qFormat/>
    <w:rsid w:val="002C4A44"/>
    <w:pPr>
      <w:keepNext/>
      <w:tabs>
        <w:tab w:val="left" w:pos="1800"/>
      </w:tabs>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Header">
    <w:name w:val="header"/>
    <w:basedOn w:val="Normal"/>
    <w:link w:val="HeaderChar"/>
    <w:uiPriority w:val="99"/>
    <w:rsid w:val="0079087F"/>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79087F"/>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Attachment A</vt:lpstr>
    </vt:vector>
  </TitlesOfParts>
  <Company>Boston Medical Center</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Insurance Status - Students and Faculty</dc:title>
  <dc:subject/>
  <dc:creator>BMC</dc:creator>
  <cp:keywords/>
  <dc:description/>
  <cp:lastModifiedBy>Leidolf, Jake</cp:lastModifiedBy>
  <cp:revision>3</cp:revision>
  <dcterms:created xsi:type="dcterms:W3CDTF">2011-02-18T14:47:00Z</dcterms:created>
  <dcterms:modified xsi:type="dcterms:W3CDTF">2012-10-31T15:28:00Z</dcterms:modified>
</cp:coreProperties>
</file>