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0BE2DD" w14:textId="320337F9" w:rsidR="009D312A" w:rsidRDefault="009419D0" w:rsidP="009D312A">
      <w:pPr>
        <w:tabs>
          <w:tab w:val="left" w:pos="9360"/>
        </w:tabs>
        <w:jc w:val="center"/>
        <w:rPr>
          <w:rFonts w:eastAsia="Times New Roman" w:cs="Arial"/>
          <w:b/>
          <w:sz w:val="32"/>
          <w:szCs w:val="32"/>
        </w:rPr>
      </w:pPr>
      <w:bookmarkStart w:id="0" w:name="_GoBack"/>
      <w:r w:rsidRPr="009D312A">
        <w:rPr>
          <w:rFonts w:eastAsia="Times New Roman" w:cs="Arial"/>
          <w:b/>
          <w:sz w:val="32"/>
          <w:szCs w:val="32"/>
        </w:rPr>
        <w:t>BEST ALERT FORM</w:t>
      </w:r>
    </w:p>
    <w:bookmarkEnd w:id="0"/>
    <w:p w14:paraId="4A13187C" w14:textId="77777777" w:rsidR="009D312A" w:rsidRPr="009D312A" w:rsidRDefault="009D312A" w:rsidP="009D312A">
      <w:pPr>
        <w:tabs>
          <w:tab w:val="left" w:pos="9360"/>
        </w:tabs>
        <w:jc w:val="center"/>
        <w:rPr>
          <w:rFonts w:eastAsia="Times New Roman" w:cs="Arial"/>
          <w:b/>
          <w:szCs w:val="32"/>
        </w:rPr>
      </w:pPr>
    </w:p>
    <w:p w14:paraId="637595B5" w14:textId="78314353" w:rsidR="009419D0" w:rsidRDefault="001B6581" w:rsidP="00A24B2A">
      <w:pPr>
        <w:pStyle w:val="Footer"/>
        <w:rPr>
          <w:rFonts w:cs="Arial"/>
          <w:i/>
        </w:rPr>
      </w:pPr>
      <w:r>
        <w:rPr>
          <w:rFonts w:cs="Arial"/>
        </w:rPr>
        <w:t xml:space="preserve">Please complete </w:t>
      </w:r>
      <w:r w:rsidR="001D0BE1">
        <w:rPr>
          <w:rFonts w:cs="Arial"/>
        </w:rPr>
        <w:t>and email to</w:t>
      </w:r>
      <w:r w:rsidR="009D312A" w:rsidRPr="00A24B2A">
        <w:rPr>
          <w:rFonts w:cs="Arial"/>
        </w:rPr>
        <w:t xml:space="preserve"> </w:t>
      </w:r>
      <w:hyperlink r:id="rId7" w:history="1">
        <w:r w:rsidR="00A24B2A" w:rsidRPr="005D491B">
          <w:rPr>
            <w:rStyle w:val="Hyperlink"/>
            <w:rFonts w:cs="Arial"/>
          </w:rPr>
          <w:t>DG-BestAlert@bmc.org</w:t>
        </w:r>
      </w:hyperlink>
      <w:r w:rsidR="00A24B2A">
        <w:rPr>
          <w:rFonts w:cs="Arial"/>
        </w:rPr>
        <w:t xml:space="preserve">. </w:t>
      </w:r>
      <w:r w:rsidR="009D312A" w:rsidRPr="00A24B2A">
        <w:rPr>
          <w:rFonts w:cs="Arial"/>
        </w:rPr>
        <w:t>Please call 1.800.981.4357 if you do not receive email verification of receipt within 24 hours</w:t>
      </w:r>
      <w:r w:rsidR="009D312A" w:rsidRPr="00A24B2A">
        <w:rPr>
          <w:rFonts w:cs="Arial"/>
          <w:i/>
        </w:rPr>
        <w:t xml:space="preserve">. </w:t>
      </w:r>
    </w:p>
    <w:p w14:paraId="3D87292C" w14:textId="77777777" w:rsidR="00A24B2A" w:rsidRPr="00A24B2A" w:rsidRDefault="00A24B2A" w:rsidP="00A24B2A">
      <w:pPr>
        <w:pStyle w:val="Footer"/>
        <w:rPr>
          <w:rFonts w:cs="Arial"/>
          <w:i/>
        </w:rPr>
      </w:pPr>
    </w:p>
    <w:tbl>
      <w:tblPr>
        <w:tblW w:w="10795" w:type="dxa"/>
        <w:tblBorders>
          <w:top w:val="single" w:sz="4" w:space="0" w:color="767171" w:themeColor="background2" w:themeShade="80"/>
          <w:left w:val="single" w:sz="4" w:space="0" w:color="767171" w:themeColor="background2" w:themeShade="80"/>
          <w:bottom w:val="single" w:sz="4" w:space="0" w:color="767171" w:themeColor="background2" w:themeShade="80"/>
          <w:right w:val="single" w:sz="4" w:space="0" w:color="767171" w:themeColor="background2" w:themeShade="80"/>
          <w:insideH w:val="single" w:sz="4" w:space="0" w:color="767171" w:themeColor="background2" w:themeShade="80"/>
          <w:insideV w:val="single" w:sz="4" w:space="0" w:color="767171" w:themeColor="background2" w:themeShade="80"/>
        </w:tblBorders>
        <w:tblLook w:val="01E0" w:firstRow="1" w:lastRow="1" w:firstColumn="1" w:lastColumn="1" w:noHBand="0" w:noVBand="0"/>
      </w:tblPr>
      <w:tblGrid>
        <w:gridCol w:w="2245"/>
        <w:gridCol w:w="2723"/>
        <w:gridCol w:w="1867"/>
        <w:gridCol w:w="3960"/>
      </w:tblGrid>
      <w:tr w:rsidR="009419D0" w:rsidRPr="009D312A" w14:paraId="152B49D2" w14:textId="77777777" w:rsidTr="00327CD6">
        <w:tc>
          <w:tcPr>
            <w:tcW w:w="2245" w:type="dxa"/>
            <w:shd w:val="clear" w:color="auto" w:fill="auto"/>
          </w:tcPr>
          <w:p w14:paraId="592FF6B7" w14:textId="42AA1E7C" w:rsidR="00227428" w:rsidRPr="009D312A" w:rsidRDefault="009419D0" w:rsidP="00E6649C">
            <w:pPr>
              <w:spacing w:before="60" w:after="60"/>
              <w:rPr>
                <w:rFonts w:cs="Arial"/>
                <w:b/>
              </w:rPr>
            </w:pPr>
            <w:r w:rsidRPr="009D312A">
              <w:rPr>
                <w:rFonts w:cs="Arial"/>
                <w:b/>
              </w:rPr>
              <w:t>Date:</w:t>
            </w:r>
          </w:p>
        </w:tc>
        <w:tc>
          <w:tcPr>
            <w:tcW w:w="4590" w:type="dxa"/>
            <w:gridSpan w:val="2"/>
            <w:shd w:val="clear" w:color="auto" w:fill="auto"/>
          </w:tcPr>
          <w:p w14:paraId="20189FD3" w14:textId="3B8399F4" w:rsidR="009419D0" w:rsidRPr="009D312A" w:rsidRDefault="00803349" w:rsidP="00E6649C">
            <w:pPr>
              <w:spacing w:before="60" w:after="6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Submitted b</w:t>
            </w:r>
            <w:r w:rsidR="009419D0" w:rsidRPr="009D312A">
              <w:rPr>
                <w:rFonts w:cs="Arial"/>
                <w:b/>
              </w:rPr>
              <w:t xml:space="preserve">y: </w:t>
            </w:r>
          </w:p>
        </w:tc>
        <w:tc>
          <w:tcPr>
            <w:tcW w:w="3960" w:type="dxa"/>
            <w:shd w:val="clear" w:color="auto" w:fill="auto"/>
          </w:tcPr>
          <w:p w14:paraId="6BB83738" w14:textId="77777777" w:rsidR="009419D0" w:rsidRPr="009D312A" w:rsidRDefault="009419D0" w:rsidP="00E6649C">
            <w:pPr>
              <w:spacing w:before="60" w:after="60"/>
              <w:rPr>
                <w:rFonts w:cs="Arial"/>
                <w:b/>
              </w:rPr>
            </w:pPr>
            <w:r w:rsidRPr="009D312A">
              <w:rPr>
                <w:rFonts w:cs="Arial"/>
                <w:b/>
              </w:rPr>
              <w:t>Phone:</w:t>
            </w:r>
          </w:p>
        </w:tc>
      </w:tr>
      <w:tr w:rsidR="009419D0" w:rsidRPr="009D312A" w14:paraId="141FD961" w14:textId="77777777" w:rsidTr="00803349">
        <w:tc>
          <w:tcPr>
            <w:tcW w:w="10795" w:type="dxa"/>
            <w:gridSpan w:val="4"/>
            <w:tcBorders>
              <w:bottom w:val="single" w:sz="4" w:space="0" w:color="767171" w:themeColor="background2" w:themeShade="80"/>
            </w:tcBorders>
            <w:shd w:val="clear" w:color="auto" w:fill="E7E6E6" w:themeFill="background2"/>
          </w:tcPr>
          <w:p w14:paraId="38BBB51D" w14:textId="77777777" w:rsidR="009419D0" w:rsidRPr="009D312A" w:rsidRDefault="009419D0" w:rsidP="00E6649C">
            <w:pPr>
              <w:spacing w:before="40" w:after="40"/>
              <w:rPr>
                <w:rFonts w:cs="Arial"/>
                <w:b/>
                <w:sz w:val="16"/>
                <w:szCs w:val="16"/>
              </w:rPr>
            </w:pPr>
          </w:p>
        </w:tc>
      </w:tr>
      <w:tr w:rsidR="009419D0" w:rsidRPr="009D312A" w14:paraId="509F461D" w14:textId="77777777" w:rsidTr="00803349">
        <w:tc>
          <w:tcPr>
            <w:tcW w:w="4968" w:type="dxa"/>
            <w:gridSpan w:val="2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nil"/>
              <w:right w:val="nil"/>
            </w:tcBorders>
            <w:shd w:val="clear" w:color="auto" w:fill="auto"/>
          </w:tcPr>
          <w:p w14:paraId="24E3086D" w14:textId="77777777" w:rsidR="009419D0" w:rsidRPr="009D312A" w:rsidRDefault="009419D0" w:rsidP="00E6649C">
            <w:pPr>
              <w:spacing w:before="60" w:after="60"/>
              <w:rPr>
                <w:rFonts w:cs="Arial"/>
                <w:b/>
              </w:rPr>
            </w:pPr>
            <w:r w:rsidRPr="009D312A">
              <w:rPr>
                <w:rFonts w:cs="Arial"/>
                <w:b/>
              </w:rPr>
              <w:t>Client’s Name:</w:t>
            </w:r>
          </w:p>
        </w:tc>
        <w:tc>
          <w:tcPr>
            <w:tcW w:w="5827" w:type="dxa"/>
            <w:gridSpan w:val="2"/>
            <w:tcBorders>
              <w:top w:val="single" w:sz="4" w:space="0" w:color="767171" w:themeColor="background2" w:themeShade="80"/>
              <w:left w:val="nil"/>
              <w:bottom w:val="nil"/>
              <w:right w:val="single" w:sz="4" w:space="0" w:color="767171" w:themeColor="background2" w:themeShade="80"/>
            </w:tcBorders>
            <w:shd w:val="clear" w:color="auto" w:fill="auto"/>
          </w:tcPr>
          <w:p w14:paraId="34C6FB31" w14:textId="77777777" w:rsidR="009419D0" w:rsidRPr="009D312A" w:rsidRDefault="009419D0" w:rsidP="00E6649C">
            <w:pPr>
              <w:spacing w:before="60" w:after="60"/>
              <w:rPr>
                <w:rFonts w:cs="Arial"/>
                <w:b/>
              </w:rPr>
            </w:pPr>
            <w:r w:rsidRPr="009D312A">
              <w:rPr>
                <w:rFonts w:cs="Arial"/>
                <w:b/>
              </w:rPr>
              <w:t>DOB:</w:t>
            </w:r>
          </w:p>
        </w:tc>
      </w:tr>
      <w:tr w:rsidR="009419D0" w:rsidRPr="009D312A" w14:paraId="346F5706" w14:textId="77777777" w:rsidTr="00803349">
        <w:tc>
          <w:tcPr>
            <w:tcW w:w="4968" w:type="dxa"/>
            <w:gridSpan w:val="2"/>
            <w:tcBorders>
              <w:top w:val="nil"/>
              <w:left w:val="single" w:sz="4" w:space="0" w:color="767171" w:themeColor="background2" w:themeShade="80"/>
              <w:bottom w:val="nil"/>
              <w:right w:val="nil"/>
            </w:tcBorders>
            <w:shd w:val="clear" w:color="auto" w:fill="auto"/>
          </w:tcPr>
          <w:p w14:paraId="0951B309" w14:textId="77777777" w:rsidR="009419D0" w:rsidRPr="009D312A" w:rsidRDefault="009419D0" w:rsidP="00E6649C">
            <w:pPr>
              <w:spacing w:before="60" w:after="60"/>
              <w:rPr>
                <w:rFonts w:cs="Arial"/>
                <w:b/>
              </w:rPr>
            </w:pPr>
            <w:r w:rsidRPr="009D312A">
              <w:rPr>
                <w:rFonts w:cs="Arial"/>
                <w:b/>
              </w:rPr>
              <w:t>Insurance:</w:t>
            </w:r>
          </w:p>
        </w:tc>
        <w:tc>
          <w:tcPr>
            <w:tcW w:w="5827" w:type="dxa"/>
            <w:gridSpan w:val="2"/>
            <w:tcBorders>
              <w:top w:val="nil"/>
              <w:left w:val="nil"/>
              <w:bottom w:val="nil"/>
              <w:right w:val="single" w:sz="4" w:space="0" w:color="767171" w:themeColor="background2" w:themeShade="80"/>
            </w:tcBorders>
            <w:shd w:val="clear" w:color="auto" w:fill="auto"/>
          </w:tcPr>
          <w:p w14:paraId="1E4E1459" w14:textId="77777777" w:rsidR="009419D0" w:rsidRPr="009D312A" w:rsidRDefault="009419D0" w:rsidP="00E6649C">
            <w:pPr>
              <w:spacing w:before="60" w:after="60"/>
              <w:rPr>
                <w:rFonts w:cs="Arial"/>
                <w:b/>
              </w:rPr>
            </w:pPr>
            <w:r w:rsidRPr="009D312A">
              <w:rPr>
                <w:rFonts w:cs="Arial"/>
                <w:b/>
              </w:rPr>
              <w:t>SSN:</w:t>
            </w:r>
          </w:p>
        </w:tc>
      </w:tr>
      <w:tr w:rsidR="009419D0" w:rsidRPr="009D312A" w14:paraId="3C6B0195" w14:textId="77777777" w:rsidTr="00803349">
        <w:tc>
          <w:tcPr>
            <w:tcW w:w="4968" w:type="dxa"/>
            <w:gridSpan w:val="2"/>
            <w:tcBorders>
              <w:top w:val="nil"/>
              <w:left w:val="single" w:sz="4" w:space="0" w:color="767171" w:themeColor="background2" w:themeShade="80"/>
              <w:bottom w:val="nil"/>
              <w:right w:val="nil"/>
            </w:tcBorders>
            <w:shd w:val="clear" w:color="auto" w:fill="auto"/>
          </w:tcPr>
          <w:p w14:paraId="2E6A5FF7" w14:textId="77777777" w:rsidR="009419D0" w:rsidRPr="009D312A" w:rsidRDefault="009419D0" w:rsidP="00E6649C">
            <w:pPr>
              <w:spacing w:before="60" w:after="60"/>
              <w:rPr>
                <w:rFonts w:cs="Arial"/>
                <w:b/>
              </w:rPr>
            </w:pPr>
            <w:r w:rsidRPr="009D312A">
              <w:rPr>
                <w:rFonts w:cs="Arial"/>
                <w:b/>
              </w:rPr>
              <w:t>Address:</w:t>
            </w:r>
          </w:p>
        </w:tc>
        <w:tc>
          <w:tcPr>
            <w:tcW w:w="5827" w:type="dxa"/>
            <w:gridSpan w:val="2"/>
            <w:tcBorders>
              <w:top w:val="nil"/>
              <w:left w:val="nil"/>
              <w:bottom w:val="nil"/>
              <w:right w:val="single" w:sz="4" w:space="0" w:color="767171" w:themeColor="background2" w:themeShade="80"/>
            </w:tcBorders>
            <w:shd w:val="clear" w:color="auto" w:fill="auto"/>
          </w:tcPr>
          <w:p w14:paraId="41F057F4" w14:textId="77777777" w:rsidR="009419D0" w:rsidRPr="009D312A" w:rsidRDefault="009419D0" w:rsidP="00E6649C">
            <w:pPr>
              <w:spacing w:before="60" w:after="60"/>
              <w:rPr>
                <w:rFonts w:cs="Arial"/>
                <w:b/>
              </w:rPr>
            </w:pPr>
            <w:r w:rsidRPr="009D312A">
              <w:rPr>
                <w:rFonts w:cs="Arial"/>
                <w:b/>
              </w:rPr>
              <w:t>Phone:</w:t>
            </w:r>
          </w:p>
        </w:tc>
      </w:tr>
      <w:tr w:rsidR="009419D0" w:rsidRPr="009D312A" w14:paraId="3D6D2489" w14:textId="77777777" w:rsidTr="00803349">
        <w:tc>
          <w:tcPr>
            <w:tcW w:w="4968" w:type="dxa"/>
            <w:gridSpan w:val="2"/>
            <w:tcBorders>
              <w:top w:val="nil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nil"/>
            </w:tcBorders>
            <w:shd w:val="clear" w:color="auto" w:fill="auto"/>
          </w:tcPr>
          <w:p w14:paraId="70289814" w14:textId="77777777" w:rsidR="009419D0" w:rsidRPr="009D312A" w:rsidRDefault="009419D0" w:rsidP="00E6649C">
            <w:pPr>
              <w:spacing w:before="60" w:after="60"/>
              <w:rPr>
                <w:rFonts w:cs="Arial"/>
                <w:b/>
              </w:rPr>
            </w:pPr>
            <w:r w:rsidRPr="009D312A">
              <w:rPr>
                <w:rFonts w:cs="Arial"/>
                <w:b/>
              </w:rPr>
              <w:t xml:space="preserve">DDS Client?     </w:t>
            </w:r>
            <w:r w:rsidRPr="009D312A">
              <w:rPr>
                <w:rFonts w:ascii="Segoe UI Symbol" w:eastAsia="MS Gothic" w:hAnsi="Segoe UI Symbol" w:cs="Segoe UI Symbol"/>
              </w:rPr>
              <w:t>☐</w:t>
            </w:r>
            <w:r w:rsidRPr="009D312A">
              <w:rPr>
                <w:rFonts w:eastAsia="MS Gothic" w:cs="Arial"/>
              </w:rPr>
              <w:t xml:space="preserve"> Yes     </w:t>
            </w:r>
            <w:r w:rsidRPr="009D312A">
              <w:rPr>
                <w:rFonts w:ascii="Segoe UI Symbol" w:eastAsia="MS Gothic" w:hAnsi="Segoe UI Symbol" w:cs="Segoe UI Symbol"/>
              </w:rPr>
              <w:t>☐</w:t>
            </w:r>
            <w:r w:rsidRPr="009D312A">
              <w:rPr>
                <w:rFonts w:eastAsia="MS Gothic" w:cs="Arial"/>
              </w:rPr>
              <w:t xml:space="preserve"> No     </w:t>
            </w:r>
            <w:r w:rsidRPr="009D312A">
              <w:rPr>
                <w:rFonts w:ascii="Segoe UI Symbol" w:eastAsia="MS Gothic" w:hAnsi="Segoe UI Symbol" w:cs="Segoe UI Symbol"/>
              </w:rPr>
              <w:t>☐</w:t>
            </w:r>
            <w:r w:rsidRPr="009D312A">
              <w:rPr>
                <w:rFonts w:eastAsia="MS Gothic" w:cs="Arial"/>
              </w:rPr>
              <w:t xml:space="preserve"> Unknown</w:t>
            </w:r>
          </w:p>
        </w:tc>
        <w:tc>
          <w:tcPr>
            <w:tcW w:w="5827" w:type="dxa"/>
            <w:gridSpan w:val="2"/>
            <w:tcBorders>
              <w:top w:val="nil"/>
              <w:left w:val="nil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auto"/>
          </w:tcPr>
          <w:p w14:paraId="605F2722" w14:textId="77777777" w:rsidR="009419D0" w:rsidRPr="009D312A" w:rsidRDefault="009419D0" w:rsidP="00E6649C">
            <w:pPr>
              <w:spacing w:before="60" w:after="60"/>
              <w:rPr>
                <w:rFonts w:cs="Arial"/>
                <w:b/>
              </w:rPr>
            </w:pPr>
            <w:r w:rsidRPr="009D312A">
              <w:rPr>
                <w:rFonts w:cs="Arial"/>
                <w:b/>
              </w:rPr>
              <w:t xml:space="preserve">DMH Client?     </w:t>
            </w:r>
            <w:r w:rsidRPr="009D312A">
              <w:rPr>
                <w:rFonts w:ascii="Segoe UI Symbol" w:eastAsia="MS Gothic" w:hAnsi="Segoe UI Symbol" w:cs="Segoe UI Symbol"/>
              </w:rPr>
              <w:t>☐</w:t>
            </w:r>
            <w:r w:rsidRPr="009D312A">
              <w:rPr>
                <w:rFonts w:eastAsia="MS Gothic" w:cs="Arial"/>
              </w:rPr>
              <w:t xml:space="preserve"> Yes     </w:t>
            </w:r>
            <w:r w:rsidRPr="009D312A">
              <w:rPr>
                <w:rFonts w:ascii="Segoe UI Symbol" w:eastAsia="MS Gothic" w:hAnsi="Segoe UI Symbol" w:cs="Segoe UI Symbol"/>
              </w:rPr>
              <w:t>☐</w:t>
            </w:r>
            <w:r w:rsidRPr="009D312A">
              <w:rPr>
                <w:rFonts w:eastAsia="MS Gothic" w:cs="Arial"/>
              </w:rPr>
              <w:t xml:space="preserve"> No     </w:t>
            </w:r>
            <w:r w:rsidRPr="009D312A">
              <w:rPr>
                <w:rFonts w:ascii="Segoe UI Symbol" w:eastAsia="MS Gothic" w:hAnsi="Segoe UI Symbol" w:cs="Segoe UI Symbol"/>
              </w:rPr>
              <w:t>☐</w:t>
            </w:r>
            <w:r w:rsidRPr="009D312A">
              <w:rPr>
                <w:rFonts w:eastAsia="MS Gothic" w:cs="Arial"/>
              </w:rPr>
              <w:t xml:space="preserve"> Unknown</w:t>
            </w:r>
          </w:p>
        </w:tc>
      </w:tr>
      <w:tr w:rsidR="009419D0" w:rsidRPr="009D312A" w14:paraId="12912EA2" w14:textId="77777777" w:rsidTr="00803349">
        <w:tc>
          <w:tcPr>
            <w:tcW w:w="10795" w:type="dxa"/>
            <w:gridSpan w:val="4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E7E6E6" w:themeFill="background2"/>
          </w:tcPr>
          <w:p w14:paraId="1F1F65CD" w14:textId="77777777" w:rsidR="009419D0" w:rsidRPr="009D312A" w:rsidRDefault="009419D0" w:rsidP="00E6649C">
            <w:pPr>
              <w:spacing w:before="40" w:after="40"/>
              <w:rPr>
                <w:rFonts w:cs="Arial"/>
                <w:b/>
                <w:sz w:val="16"/>
                <w:szCs w:val="16"/>
              </w:rPr>
            </w:pPr>
          </w:p>
        </w:tc>
      </w:tr>
      <w:tr w:rsidR="009419D0" w:rsidRPr="009D312A" w14:paraId="5C439433" w14:textId="77777777" w:rsidTr="00803349">
        <w:tc>
          <w:tcPr>
            <w:tcW w:w="4968" w:type="dxa"/>
            <w:gridSpan w:val="2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nil"/>
              <w:right w:val="nil"/>
            </w:tcBorders>
            <w:shd w:val="clear" w:color="auto" w:fill="auto"/>
          </w:tcPr>
          <w:p w14:paraId="66B6C96D" w14:textId="77777777" w:rsidR="009419D0" w:rsidRPr="009D312A" w:rsidRDefault="009419D0" w:rsidP="00E6649C">
            <w:pPr>
              <w:spacing w:before="60" w:after="60"/>
              <w:rPr>
                <w:rFonts w:cs="Arial"/>
                <w:b/>
              </w:rPr>
            </w:pPr>
            <w:r w:rsidRPr="009D312A">
              <w:rPr>
                <w:rFonts w:cs="Arial"/>
                <w:b/>
              </w:rPr>
              <w:t>Primary Clinician:</w:t>
            </w:r>
          </w:p>
        </w:tc>
        <w:tc>
          <w:tcPr>
            <w:tcW w:w="5827" w:type="dxa"/>
            <w:gridSpan w:val="2"/>
            <w:tcBorders>
              <w:top w:val="single" w:sz="4" w:space="0" w:color="767171" w:themeColor="background2" w:themeShade="80"/>
              <w:left w:val="nil"/>
              <w:bottom w:val="nil"/>
              <w:right w:val="single" w:sz="4" w:space="0" w:color="767171" w:themeColor="background2" w:themeShade="80"/>
            </w:tcBorders>
            <w:shd w:val="clear" w:color="auto" w:fill="auto"/>
          </w:tcPr>
          <w:p w14:paraId="0D5A4CDE" w14:textId="77777777" w:rsidR="009419D0" w:rsidRPr="009D312A" w:rsidRDefault="009419D0" w:rsidP="00E6649C">
            <w:pPr>
              <w:spacing w:before="60" w:after="60"/>
              <w:rPr>
                <w:rFonts w:cs="Arial"/>
                <w:b/>
              </w:rPr>
            </w:pPr>
            <w:r w:rsidRPr="009D312A">
              <w:rPr>
                <w:rFonts w:cs="Arial"/>
                <w:b/>
              </w:rPr>
              <w:t xml:space="preserve">Phone: </w:t>
            </w:r>
          </w:p>
        </w:tc>
      </w:tr>
      <w:tr w:rsidR="009419D0" w:rsidRPr="009D312A" w14:paraId="08E4706E" w14:textId="77777777" w:rsidTr="00803349">
        <w:tc>
          <w:tcPr>
            <w:tcW w:w="4968" w:type="dxa"/>
            <w:gridSpan w:val="2"/>
            <w:tcBorders>
              <w:top w:val="nil"/>
              <w:left w:val="single" w:sz="4" w:space="0" w:color="767171" w:themeColor="background2" w:themeShade="80"/>
              <w:bottom w:val="nil"/>
              <w:right w:val="nil"/>
            </w:tcBorders>
            <w:shd w:val="clear" w:color="auto" w:fill="auto"/>
          </w:tcPr>
          <w:p w14:paraId="2799412B" w14:textId="77777777" w:rsidR="009419D0" w:rsidRPr="009D312A" w:rsidRDefault="009419D0" w:rsidP="00E6649C">
            <w:pPr>
              <w:spacing w:before="60" w:after="60"/>
              <w:rPr>
                <w:rFonts w:cs="Arial"/>
                <w:b/>
              </w:rPr>
            </w:pPr>
            <w:r w:rsidRPr="009D312A">
              <w:rPr>
                <w:rFonts w:cs="Arial"/>
                <w:b/>
              </w:rPr>
              <w:t>After-Hours Clinical Contact:</w:t>
            </w:r>
          </w:p>
        </w:tc>
        <w:tc>
          <w:tcPr>
            <w:tcW w:w="5827" w:type="dxa"/>
            <w:gridSpan w:val="2"/>
            <w:tcBorders>
              <w:top w:val="nil"/>
              <w:left w:val="nil"/>
              <w:bottom w:val="nil"/>
              <w:right w:val="single" w:sz="4" w:space="0" w:color="767171" w:themeColor="background2" w:themeShade="80"/>
            </w:tcBorders>
            <w:shd w:val="clear" w:color="auto" w:fill="auto"/>
          </w:tcPr>
          <w:p w14:paraId="3D65E3E4" w14:textId="77777777" w:rsidR="009419D0" w:rsidRPr="009D312A" w:rsidRDefault="009419D0" w:rsidP="00E6649C">
            <w:pPr>
              <w:spacing w:before="60" w:after="60"/>
              <w:rPr>
                <w:rFonts w:cs="Arial"/>
                <w:b/>
              </w:rPr>
            </w:pPr>
            <w:r w:rsidRPr="009D312A">
              <w:rPr>
                <w:rFonts w:cs="Arial"/>
                <w:b/>
              </w:rPr>
              <w:t xml:space="preserve">Phone: </w:t>
            </w:r>
          </w:p>
        </w:tc>
      </w:tr>
      <w:tr w:rsidR="009419D0" w:rsidRPr="009D312A" w14:paraId="067B3F87" w14:textId="77777777" w:rsidTr="00803349">
        <w:tc>
          <w:tcPr>
            <w:tcW w:w="4968" w:type="dxa"/>
            <w:gridSpan w:val="2"/>
            <w:tcBorders>
              <w:top w:val="nil"/>
              <w:left w:val="single" w:sz="4" w:space="0" w:color="767171" w:themeColor="background2" w:themeShade="80"/>
              <w:bottom w:val="nil"/>
              <w:right w:val="nil"/>
            </w:tcBorders>
            <w:shd w:val="clear" w:color="auto" w:fill="auto"/>
          </w:tcPr>
          <w:p w14:paraId="3EB9F431" w14:textId="77777777" w:rsidR="009419D0" w:rsidRPr="009D312A" w:rsidRDefault="009419D0" w:rsidP="00E6649C">
            <w:pPr>
              <w:spacing w:before="60" w:after="60"/>
              <w:rPr>
                <w:rFonts w:cs="Arial"/>
                <w:b/>
              </w:rPr>
            </w:pPr>
            <w:r w:rsidRPr="009D312A">
              <w:rPr>
                <w:rFonts w:cs="Arial"/>
                <w:b/>
              </w:rPr>
              <w:t xml:space="preserve">Psychiatrist: </w:t>
            </w:r>
          </w:p>
        </w:tc>
        <w:tc>
          <w:tcPr>
            <w:tcW w:w="5827" w:type="dxa"/>
            <w:gridSpan w:val="2"/>
            <w:tcBorders>
              <w:top w:val="nil"/>
              <w:left w:val="nil"/>
              <w:bottom w:val="nil"/>
              <w:right w:val="single" w:sz="4" w:space="0" w:color="767171" w:themeColor="background2" w:themeShade="80"/>
            </w:tcBorders>
            <w:shd w:val="clear" w:color="auto" w:fill="auto"/>
          </w:tcPr>
          <w:p w14:paraId="7ED9D988" w14:textId="77777777" w:rsidR="009419D0" w:rsidRPr="009D312A" w:rsidRDefault="009419D0" w:rsidP="00E6649C">
            <w:pPr>
              <w:spacing w:before="60" w:after="60"/>
              <w:rPr>
                <w:rFonts w:cs="Arial"/>
                <w:b/>
              </w:rPr>
            </w:pPr>
            <w:r w:rsidRPr="009D312A">
              <w:rPr>
                <w:rFonts w:cs="Arial"/>
                <w:b/>
              </w:rPr>
              <w:t>Phone:</w:t>
            </w:r>
          </w:p>
        </w:tc>
      </w:tr>
      <w:tr w:rsidR="009419D0" w:rsidRPr="009D312A" w14:paraId="70D9488E" w14:textId="77777777" w:rsidTr="00803349">
        <w:tc>
          <w:tcPr>
            <w:tcW w:w="4968" w:type="dxa"/>
            <w:gridSpan w:val="2"/>
            <w:tcBorders>
              <w:top w:val="nil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nil"/>
            </w:tcBorders>
            <w:shd w:val="clear" w:color="auto" w:fill="auto"/>
          </w:tcPr>
          <w:p w14:paraId="4140E11B" w14:textId="77777777" w:rsidR="009419D0" w:rsidRPr="009D312A" w:rsidRDefault="009419D0" w:rsidP="00E6649C">
            <w:pPr>
              <w:spacing w:before="60" w:after="60"/>
              <w:rPr>
                <w:rFonts w:cs="Arial"/>
                <w:b/>
              </w:rPr>
            </w:pPr>
            <w:r w:rsidRPr="009D312A">
              <w:rPr>
                <w:rFonts w:cs="Arial"/>
                <w:b/>
              </w:rPr>
              <w:t xml:space="preserve">Guardian </w:t>
            </w:r>
            <w:r w:rsidRPr="009D312A">
              <w:rPr>
                <w:rFonts w:cs="Arial"/>
              </w:rPr>
              <w:t>(if applicable):</w:t>
            </w:r>
          </w:p>
        </w:tc>
        <w:tc>
          <w:tcPr>
            <w:tcW w:w="5827" w:type="dxa"/>
            <w:gridSpan w:val="2"/>
            <w:tcBorders>
              <w:top w:val="nil"/>
              <w:left w:val="nil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auto"/>
          </w:tcPr>
          <w:p w14:paraId="71089216" w14:textId="77777777" w:rsidR="009419D0" w:rsidRPr="009D312A" w:rsidRDefault="009419D0" w:rsidP="00E6649C">
            <w:pPr>
              <w:spacing w:before="60" w:after="60"/>
              <w:rPr>
                <w:rFonts w:cs="Arial"/>
                <w:b/>
              </w:rPr>
            </w:pPr>
            <w:r w:rsidRPr="009D312A">
              <w:rPr>
                <w:rFonts w:cs="Arial"/>
                <w:b/>
              </w:rPr>
              <w:t xml:space="preserve">Phone: </w:t>
            </w:r>
          </w:p>
        </w:tc>
      </w:tr>
      <w:tr w:rsidR="009419D0" w:rsidRPr="009D312A" w14:paraId="485DBBFA" w14:textId="77777777" w:rsidTr="00803349">
        <w:tc>
          <w:tcPr>
            <w:tcW w:w="10795" w:type="dxa"/>
            <w:gridSpan w:val="4"/>
            <w:tcBorders>
              <w:top w:val="single" w:sz="4" w:space="0" w:color="767171" w:themeColor="background2" w:themeShade="80"/>
            </w:tcBorders>
            <w:shd w:val="clear" w:color="auto" w:fill="E7E6E6" w:themeFill="background2"/>
          </w:tcPr>
          <w:p w14:paraId="5AC16572" w14:textId="77777777" w:rsidR="009419D0" w:rsidRPr="009D312A" w:rsidRDefault="009419D0" w:rsidP="00E6649C">
            <w:pPr>
              <w:spacing w:before="40" w:after="40"/>
              <w:rPr>
                <w:rFonts w:cs="Arial"/>
                <w:b/>
                <w:sz w:val="16"/>
                <w:szCs w:val="16"/>
              </w:rPr>
            </w:pPr>
          </w:p>
        </w:tc>
      </w:tr>
      <w:tr w:rsidR="009419D0" w:rsidRPr="009D312A" w14:paraId="220B196C" w14:textId="77777777" w:rsidTr="009D312A">
        <w:trPr>
          <w:trHeight w:val="827"/>
        </w:trPr>
        <w:tc>
          <w:tcPr>
            <w:tcW w:w="10795" w:type="dxa"/>
            <w:gridSpan w:val="4"/>
            <w:shd w:val="clear" w:color="auto" w:fill="auto"/>
          </w:tcPr>
          <w:p w14:paraId="4F013F6F" w14:textId="6DEC94AA" w:rsidR="009419D0" w:rsidRPr="00A24B2A" w:rsidRDefault="009419D0" w:rsidP="00E6649C">
            <w:pPr>
              <w:spacing w:before="60" w:after="60"/>
              <w:rPr>
                <w:rFonts w:cs="Arial"/>
                <w:b/>
              </w:rPr>
            </w:pPr>
            <w:r w:rsidRPr="009D312A">
              <w:rPr>
                <w:rFonts w:cs="Arial"/>
                <w:b/>
              </w:rPr>
              <w:t xml:space="preserve"> What to expect? Current concerns and precipitants </w:t>
            </w:r>
            <w:r w:rsidRPr="00A24B2A">
              <w:rPr>
                <w:rFonts w:cs="Arial"/>
              </w:rPr>
              <w:t>(include dangerousness to self or others, specific problematic behaviors, relevant medical or psychiatric history):</w:t>
            </w:r>
            <w:r w:rsidRPr="00803349">
              <w:rPr>
                <w:rFonts w:cs="Arial"/>
                <w:i/>
              </w:rPr>
              <w:t xml:space="preserve"> </w:t>
            </w:r>
          </w:p>
          <w:p w14:paraId="7DEB6873" w14:textId="77777777" w:rsidR="009419D0" w:rsidRPr="009D312A" w:rsidRDefault="009419D0" w:rsidP="00E6649C">
            <w:pPr>
              <w:rPr>
                <w:rFonts w:cs="Arial"/>
              </w:rPr>
            </w:pPr>
          </w:p>
          <w:p w14:paraId="4B130FE5" w14:textId="77777777" w:rsidR="009419D0" w:rsidRPr="009D312A" w:rsidRDefault="009419D0" w:rsidP="00E6649C">
            <w:pPr>
              <w:rPr>
                <w:rFonts w:cs="Arial"/>
              </w:rPr>
            </w:pPr>
          </w:p>
          <w:p w14:paraId="35559172" w14:textId="77777777" w:rsidR="009419D0" w:rsidRPr="009D312A" w:rsidRDefault="009419D0" w:rsidP="00E6649C">
            <w:pPr>
              <w:rPr>
                <w:rFonts w:cs="Arial"/>
              </w:rPr>
            </w:pPr>
          </w:p>
          <w:p w14:paraId="2EB9804E" w14:textId="77777777" w:rsidR="009419D0" w:rsidRPr="009D312A" w:rsidRDefault="009419D0" w:rsidP="00E6649C">
            <w:pPr>
              <w:rPr>
                <w:rFonts w:cs="Arial"/>
              </w:rPr>
            </w:pPr>
          </w:p>
          <w:p w14:paraId="1D7C0B87" w14:textId="77777777" w:rsidR="009419D0" w:rsidRPr="009D312A" w:rsidRDefault="009419D0" w:rsidP="00E6649C">
            <w:pPr>
              <w:rPr>
                <w:rFonts w:cs="Arial"/>
              </w:rPr>
            </w:pPr>
          </w:p>
          <w:p w14:paraId="3AD2EFB1" w14:textId="77777777" w:rsidR="009419D0" w:rsidRPr="009D312A" w:rsidRDefault="009419D0" w:rsidP="00E6649C">
            <w:pPr>
              <w:rPr>
                <w:rFonts w:cs="Arial"/>
              </w:rPr>
            </w:pPr>
          </w:p>
          <w:p w14:paraId="4942353D" w14:textId="77777777" w:rsidR="009419D0" w:rsidRPr="009D312A" w:rsidRDefault="009419D0" w:rsidP="00E6649C">
            <w:pPr>
              <w:rPr>
                <w:rFonts w:cs="Arial"/>
              </w:rPr>
            </w:pPr>
          </w:p>
          <w:p w14:paraId="261FDD14" w14:textId="13605749" w:rsidR="009419D0" w:rsidRDefault="009419D0" w:rsidP="00E6649C">
            <w:pPr>
              <w:rPr>
                <w:rFonts w:cs="Arial"/>
              </w:rPr>
            </w:pPr>
          </w:p>
          <w:p w14:paraId="720155FF" w14:textId="77777777" w:rsidR="00227428" w:rsidRPr="009D312A" w:rsidRDefault="00227428" w:rsidP="00E6649C">
            <w:pPr>
              <w:rPr>
                <w:rFonts w:cs="Arial"/>
              </w:rPr>
            </w:pPr>
          </w:p>
          <w:p w14:paraId="2F7120FB" w14:textId="77777777" w:rsidR="009419D0" w:rsidRPr="009D312A" w:rsidRDefault="009419D0" w:rsidP="00E6649C">
            <w:pPr>
              <w:rPr>
                <w:rFonts w:cs="Arial"/>
              </w:rPr>
            </w:pPr>
          </w:p>
        </w:tc>
      </w:tr>
      <w:tr w:rsidR="009419D0" w:rsidRPr="009D312A" w14:paraId="15DEA106" w14:textId="77777777" w:rsidTr="009D312A">
        <w:trPr>
          <w:trHeight w:val="827"/>
        </w:trPr>
        <w:tc>
          <w:tcPr>
            <w:tcW w:w="10795" w:type="dxa"/>
            <w:gridSpan w:val="4"/>
            <w:shd w:val="clear" w:color="auto" w:fill="auto"/>
          </w:tcPr>
          <w:p w14:paraId="1EDB0EB7" w14:textId="77777777" w:rsidR="009419D0" w:rsidRPr="009D312A" w:rsidRDefault="009419D0" w:rsidP="00E6649C">
            <w:pPr>
              <w:spacing w:before="60" w:after="60"/>
              <w:rPr>
                <w:rFonts w:cs="Arial"/>
              </w:rPr>
            </w:pPr>
            <w:r w:rsidRPr="009D312A">
              <w:rPr>
                <w:rFonts w:cs="Arial"/>
                <w:b/>
              </w:rPr>
              <w:t>Suggestions for Intervention:</w:t>
            </w:r>
          </w:p>
          <w:p w14:paraId="54D04B16" w14:textId="77777777" w:rsidR="009419D0" w:rsidRPr="009D312A" w:rsidRDefault="009419D0" w:rsidP="00E6649C">
            <w:pPr>
              <w:rPr>
                <w:rFonts w:cs="Arial"/>
              </w:rPr>
            </w:pPr>
          </w:p>
          <w:p w14:paraId="55DD6534" w14:textId="77777777" w:rsidR="009419D0" w:rsidRPr="009D312A" w:rsidRDefault="009419D0" w:rsidP="00E6649C">
            <w:pPr>
              <w:rPr>
                <w:rFonts w:cs="Arial"/>
              </w:rPr>
            </w:pPr>
          </w:p>
          <w:p w14:paraId="29807068" w14:textId="77777777" w:rsidR="009419D0" w:rsidRPr="009D312A" w:rsidRDefault="009419D0" w:rsidP="00E6649C">
            <w:pPr>
              <w:rPr>
                <w:rFonts w:cs="Arial"/>
              </w:rPr>
            </w:pPr>
          </w:p>
          <w:p w14:paraId="3F650A91" w14:textId="77777777" w:rsidR="009419D0" w:rsidRPr="009D312A" w:rsidRDefault="009419D0" w:rsidP="00E6649C">
            <w:pPr>
              <w:rPr>
                <w:rFonts w:cs="Arial"/>
              </w:rPr>
            </w:pPr>
          </w:p>
          <w:p w14:paraId="22532CC7" w14:textId="77777777" w:rsidR="009419D0" w:rsidRPr="009D312A" w:rsidRDefault="009419D0" w:rsidP="00E6649C">
            <w:pPr>
              <w:rPr>
                <w:rFonts w:cs="Arial"/>
              </w:rPr>
            </w:pPr>
          </w:p>
          <w:p w14:paraId="6BE9886F" w14:textId="77777777" w:rsidR="009419D0" w:rsidRPr="009D312A" w:rsidRDefault="009419D0" w:rsidP="00E6649C">
            <w:pPr>
              <w:rPr>
                <w:rFonts w:cs="Arial"/>
              </w:rPr>
            </w:pPr>
          </w:p>
          <w:p w14:paraId="7E034298" w14:textId="5E1EBCB3" w:rsidR="00227428" w:rsidRDefault="00227428" w:rsidP="00E6649C">
            <w:pPr>
              <w:rPr>
                <w:rFonts w:cs="Arial"/>
              </w:rPr>
            </w:pPr>
          </w:p>
          <w:p w14:paraId="0F48D905" w14:textId="77777777" w:rsidR="00A24B2A" w:rsidRPr="009D312A" w:rsidRDefault="00A24B2A" w:rsidP="00E6649C">
            <w:pPr>
              <w:rPr>
                <w:rFonts w:cs="Arial"/>
              </w:rPr>
            </w:pPr>
          </w:p>
          <w:p w14:paraId="36086E71" w14:textId="77777777" w:rsidR="009419D0" w:rsidRPr="009D312A" w:rsidRDefault="009419D0" w:rsidP="00E6649C">
            <w:pPr>
              <w:rPr>
                <w:rFonts w:cs="Arial"/>
              </w:rPr>
            </w:pPr>
          </w:p>
          <w:p w14:paraId="7C81AD34" w14:textId="77777777" w:rsidR="009419D0" w:rsidRPr="009D312A" w:rsidRDefault="009419D0" w:rsidP="00E6649C">
            <w:pPr>
              <w:rPr>
                <w:rFonts w:cs="Arial"/>
                <w:b/>
                <w:sz w:val="28"/>
                <w:szCs w:val="28"/>
              </w:rPr>
            </w:pPr>
          </w:p>
        </w:tc>
      </w:tr>
    </w:tbl>
    <w:p w14:paraId="18D423D8" w14:textId="77777777" w:rsidR="009419D0" w:rsidRPr="009D312A" w:rsidRDefault="009419D0" w:rsidP="009419D0">
      <w:pPr>
        <w:rPr>
          <w:rFonts w:cs="Arial"/>
          <w:b/>
          <w:color w:val="FF0000"/>
          <w:u w:val="single"/>
        </w:rPr>
      </w:pPr>
    </w:p>
    <w:p w14:paraId="60FFB1E0" w14:textId="27B9EDCB" w:rsidR="00840742" w:rsidRPr="008710BD" w:rsidRDefault="00803349" w:rsidP="00DB245D">
      <w:pPr>
        <w:rPr>
          <w:rFonts w:cs="Arial"/>
          <w:b/>
          <w:sz w:val="18"/>
          <w:szCs w:val="18"/>
        </w:rPr>
      </w:pPr>
      <w:r>
        <w:rPr>
          <w:rFonts w:cs="Arial"/>
          <w:b/>
          <w:u w:val="single"/>
        </w:rPr>
        <w:t>N</w:t>
      </w:r>
      <w:r w:rsidR="009419D0" w:rsidRPr="009D312A">
        <w:rPr>
          <w:rFonts w:cs="Arial"/>
          <w:b/>
          <w:u w:val="single"/>
        </w:rPr>
        <w:t>ote:</w:t>
      </w:r>
      <w:r w:rsidR="009419D0" w:rsidRPr="009D312A">
        <w:rPr>
          <w:rFonts w:cs="Arial"/>
          <w:b/>
        </w:rPr>
        <w:t xml:space="preserve"> </w:t>
      </w:r>
      <w:r w:rsidR="009419D0" w:rsidRPr="009D312A">
        <w:rPr>
          <w:rFonts w:cs="Arial"/>
        </w:rPr>
        <w:t xml:space="preserve">Alerts are not </w:t>
      </w:r>
      <w:r>
        <w:rPr>
          <w:rFonts w:cs="Arial"/>
        </w:rPr>
        <w:t xml:space="preserve">formal </w:t>
      </w:r>
      <w:r w:rsidR="009419D0" w:rsidRPr="009D312A">
        <w:rPr>
          <w:rFonts w:cs="Arial"/>
        </w:rPr>
        <w:t>requests for evaluations. If this is an urgent matter that requires immediate response, p</w:t>
      </w:r>
      <w:r>
        <w:rPr>
          <w:rFonts w:cs="Arial"/>
        </w:rPr>
        <w:t>lease call 1.800.981.4357</w:t>
      </w:r>
      <w:r w:rsidR="009419D0" w:rsidRPr="009D312A">
        <w:rPr>
          <w:rFonts w:cs="Arial"/>
        </w:rPr>
        <w:t xml:space="preserve"> to request a crisis evaluation.</w:t>
      </w:r>
    </w:p>
    <w:sectPr w:rsidR="00840742" w:rsidRPr="008710BD" w:rsidSect="00A7026A">
      <w:headerReference w:type="default" r:id="rId8"/>
      <w:footerReference w:type="default" r:id="rId9"/>
      <w:type w:val="continuous"/>
      <w:pgSz w:w="12240" w:h="15840"/>
      <w:pgMar w:top="2160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E14A97" w14:textId="77777777" w:rsidR="00A7026A" w:rsidRDefault="00A7026A" w:rsidP="000E516A">
      <w:r>
        <w:separator/>
      </w:r>
    </w:p>
  </w:endnote>
  <w:endnote w:type="continuationSeparator" w:id="0">
    <w:p w14:paraId="6B77531D" w14:textId="77777777" w:rsidR="00A7026A" w:rsidRDefault="00A7026A" w:rsidP="000E51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9498A2" w14:textId="7B15A874" w:rsidR="000E516A" w:rsidRDefault="00296AFC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1F8A5C9E" wp14:editId="6CFEBC17">
              <wp:simplePos x="0" y="0"/>
              <wp:positionH relativeFrom="margin">
                <wp:align>right</wp:align>
              </wp:positionH>
              <wp:positionV relativeFrom="paragraph">
                <wp:posOffset>214005</wp:posOffset>
              </wp:positionV>
              <wp:extent cx="6987396" cy="189781"/>
              <wp:effectExtent l="0" t="0" r="0" b="0"/>
              <wp:wrapNone/>
              <wp:docPr id="4" name="Text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987396" cy="189781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D210C11" w14:textId="02BEB32A" w:rsidR="000E516A" w:rsidRPr="00242E48" w:rsidRDefault="000E516A" w:rsidP="000E516A">
                          <w:pPr>
                            <w:rPr>
                              <w:rFonts w:cs="Arial"/>
                              <w:sz w:val="20"/>
                            </w:rPr>
                          </w:pPr>
                          <w:r w:rsidRPr="00242E48">
                            <w:rPr>
                              <w:rFonts w:cs="Arial"/>
                              <w:color w:val="FFFFFF"/>
                              <w:sz w:val="20"/>
                            </w:rPr>
                            <w:t>One Boston Medical Cent</w:t>
                          </w:r>
                          <w:r w:rsidR="00296AFC">
                            <w:rPr>
                              <w:rFonts w:cs="Arial"/>
                              <w:color w:val="FFFFFF"/>
                              <w:sz w:val="20"/>
                            </w:rPr>
                            <w:t xml:space="preserve">er Place • Boston, MA 02118 </w:t>
                          </w:r>
                          <w:r w:rsidR="006776EF">
                            <w:rPr>
                              <w:rFonts w:cs="Arial"/>
                              <w:color w:val="FFFFFF"/>
                              <w:sz w:val="20"/>
                            </w:rPr>
                            <w:t xml:space="preserve">  </w:t>
                          </w:r>
                          <w:r w:rsidR="006776EF">
                            <w:rPr>
                              <w:rFonts w:cs="Arial"/>
                              <w:color w:val="FFFFFF"/>
                              <w:sz w:val="20"/>
                            </w:rPr>
                            <w:tab/>
                          </w:r>
                          <w:r w:rsidR="00CF7D92">
                            <w:rPr>
                              <w:rFonts w:cs="Arial"/>
                              <w:color w:val="FFFFFF"/>
                              <w:sz w:val="20"/>
                            </w:rPr>
                            <w:tab/>
                          </w:r>
                          <w:r w:rsidR="00296AFC">
                            <w:rPr>
                              <w:rFonts w:cs="Arial"/>
                              <w:color w:val="FFFFFF"/>
                              <w:sz w:val="20"/>
                            </w:rPr>
                            <w:t xml:space="preserve">• </w:t>
                          </w:r>
                          <w:r w:rsidR="00CF7D92">
                            <w:rPr>
                              <w:rFonts w:cs="Arial"/>
                              <w:color w:val="FFFFFF"/>
                              <w:sz w:val="20"/>
                            </w:rPr>
                            <w:t>24/7 Crisis Line</w:t>
                          </w:r>
                          <w:r w:rsidR="006776EF">
                            <w:rPr>
                              <w:rFonts w:cs="Arial"/>
                              <w:color w:val="FFFFFF"/>
                              <w:sz w:val="20"/>
                            </w:rPr>
                            <w:t>: 1.800.981.4357</w:t>
                          </w:r>
                          <w:r w:rsidR="00CF7D92">
                            <w:rPr>
                              <w:rFonts w:cs="Arial"/>
                              <w:color w:val="FFFFFF"/>
                              <w:sz w:val="20"/>
                            </w:rPr>
                            <w:t xml:space="preserve"> •         </w:t>
                          </w:r>
                          <w:r w:rsidR="005E7D97">
                            <w:rPr>
                              <w:rFonts w:cs="Arial"/>
                              <w:color w:val="FFFFFF"/>
                              <w:sz w:val="20"/>
                            </w:rPr>
                            <w:t>BMC.ORG/CBHC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F8A5C9E" id="_x0000_t202" coordsize="21600,21600" o:spt="202" path="m,l,21600r21600,l21600,xe">
              <v:stroke joinstyle="miter"/>
              <v:path gradientshapeok="t" o:connecttype="rect"/>
            </v:shapetype>
            <v:shape id="Textbox 4" o:spid="_x0000_s1026" type="#_x0000_t202" style="position:absolute;margin-left:499pt;margin-top:16.85pt;width:550.2pt;height:14.95pt;z-index:25166438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" filled="f" stroked="f">
              <v:textbox inset="0,0,0,0">
                <w:txbxContent>
                  <w:p w14:paraId="5D210C11" w14:textId="02BEB32A" w:rsidR="000E516A" w:rsidRPr="00242E48" w:rsidRDefault="000E516A" w:rsidP="000E516A">
                    <w:pPr>
                      <w:rPr>
                        <w:rFonts w:cs="Arial"/>
                        <w:sz w:val="20"/>
                      </w:rPr>
                    </w:pPr>
                    <w:r w:rsidRPr="00242E48">
                      <w:rPr>
                        <w:rFonts w:cs="Arial"/>
                        <w:color w:val="FFFFFF"/>
                        <w:sz w:val="20"/>
                      </w:rPr>
                      <w:t>One Boston Medical Cent</w:t>
                    </w:r>
                    <w:r w:rsidR="00296AFC">
                      <w:rPr>
                        <w:rFonts w:cs="Arial"/>
                        <w:color w:val="FFFFFF"/>
                        <w:sz w:val="20"/>
                      </w:rPr>
                      <w:t xml:space="preserve">er Place • Boston, MA 02118 </w:t>
                    </w:r>
                    <w:r w:rsidR="006776EF">
                      <w:rPr>
                        <w:rFonts w:cs="Arial"/>
                        <w:color w:val="FFFFFF"/>
                        <w:sz w:val="20"/>
                      </w:rPr>
                      <w:t xml:space="preserve">  </w:t>
                    </w:r>
                    <w:r w:rsidR="006776EF">
                      <w:rPr>
                        <w:rFonts w:cs="Arial"/>
                        <w:color w:val="FFFFFF"/>
                        <w:sz w:val="20"/>
                      </w:rPr>
                      <w:tab/>
                    </w:r>
                    <w:r w:rsidR="00CF7D92">
                      <w:rPr>
                        <w:rFonts w:cs="Arial"/>
                        <w:color w:val="FFFFFF"/>
                        <w:sz w:val="20"/>
                      </w:rPr>
                      <w:tab/>
                    </w:r>
                    <w:r w:rsidR="00296AFC">
                      <w:rPr>
                        <w:rFonts w:cs="Arial"/>
                        <w:color w:val="FFFFFF"/>
                        <w:sz w:val="20"/>
                      </w:rPr>
                      <w:t xml:space="preserve">• </w:t>
                    </w:r>
                    <w:r w:rsidR="00CF7D92">
                      <w:rPr>
                        <w:rFonts w:cs="Arial"/>
                        <w:color w:val="FFFFFF"/>
                        <w:sz w:val="20"/>
                      </w:rPr>
                      <w:t>24/7 Crisis Line</w:t>
                    </w:r>
                    <w:r w:rsidR="006776EF">
                      <w:rPr>
                        <w:rFonts w:cs="Arial"/>
                        <w:color w:val="FFFFFF"/>
                        <w:sz w:val="20"/>
                      </w:rPr>
                      <w:t>: 1.800.981.4357</w:t>
                    </w:r>
                    <w:r w:rsidR="00CF7D92">
                      <w:rPr>
                        <w:rFonts w:cs="Arial"/>
                        <w:color w:val="FFFFFF"/>
                        <w:sz w:val="20"/>
                      </w:rPr>
                      <w:t xml:space="preserve"> •         </w:t>
                    </w:r>
                    <w:r w:rsidR="005E7D97">
                      <w:rPr>
                        <w:rFonts w:cs="Arial"/>
                        <w:color w:val="FFFFFF"/>
                        <w:sz w:val="20"/>
                      </w:rPr>
                      <w:t>BMC.ORG/CBHC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242E48"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3136524" wp14:editId="31AEC29F">
              <wp:simplePos x="0" y="0"/>
              <wp:positionH relativeFrom="column">
                <wp:posOffset>-456969</wp:posOffset>
              </wp:positionH>
              <wp:positionV relativeFrom="paragraph">
                <wp:posOffset>114935</wp:posOffset>
              </wp:positionV>
              <wp:extent cx="7772400" cy="513715"/>
              <wp:effectExtent l="0" t="0" r="0" b="0"/>
              <wp:wrapNone/>
              <wp:docPr id="3" name="Graphic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72400" cy="51371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7772400" h="513715">
                            <a:moveTo>
                              <a:pt x="7772400" y="0"/>
                            </a:moveTo>
                            <a:lnTo>
                              <a:pt x="0" y="0"/>
                            </a:lnTo>
                            <a:lnTo>
                              <a:pt x="0" y="513588"/>
                            </a:lnTo>
                            <a:lnTo>
                              <a:pt x="7772400" y="513588"/>
                            </a:lnTo>
                            <a:lnTo>
                              <a:pt x="7772400" y="0"/>
                            </a:lnTo>
                            <a:close/>
                          </a:path>
                        </a:pathLst>
                      </a:custGeom>
                      <a:solidFill>
                        <a:srgbClr val="00837C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346B503" id="Graphic 3" o:spid="_x0000_s1026" style="position:absolute;margin-left:-36pt;margin-top:9.05pt;width:612pt;height:40.4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coordsize="7772400,513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" path="m7772400,l,,,513588r7772400,l7772400,xe" fillcolor="#00837c" stroked="f">
              <v:path arrowok="t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45631A" w14:textId="77777777" w:rsidR="00A7026A" w:rsidRDefault="00A7026A" w:rsidP="000E516A">
      <w:r>
        <w:separator/>
      </w:r>
    </w:p>
  </w:footnote>
  <w:footnote w:type="continuationSeparator" w:id="0">
    <w:p w14:paraId="30D3FA4D" w14:textId="77777777" w:rsidR="00A7026A" w:rsidRDefault="00A7026A" w:rsidP="000E51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F46F92" w14:textId="77777777" w:rsidR="009419D0" w:rsidRDefault="00225392" w:rsidP="009419D0">
    <w:pPr>
      <w:pStyle w:val="Header"/>
      <w:jc w:val="right"/>
      <w:rPr>
        <w:b/>
        <w:sz w:val="24"/>
      </w:rPr>
    </w:pPr>
    <w:r>
      <w:rPr>
        <w:noProof/>
      </w:rPr>
      <w:drawing>
        <wp:anchor distT="0" distB="0" distL="0" distR="0" simplePos="0" relativeHeight="251669504" behindDoc="0" locked="0" layoutInCell="1" allowOverlap="1" wp14:anchorId="1C6A4C89" wp14:editId="0EDEB769">
          <wp:simplePos x="0" y="0"/>
          <wp:positionH relativeFrom="page">
            <wp:posOffset>568537</wp:posOffset>
          </wp:positionH>
          <wp:positionV relativeFrom="page">
            <wp:posOffset>304165</wp:posOffset>
          </wp:positionV>
          <wp:extent cx="1475105" cy="635000"/>
          <wp:effectExtent l="0" t="0" r="0" b="0"/>
          <wp:wrapNone/>
          <wp:docPr id="595743666" name="Picture 595743666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Image 1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75105" cy="635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74BBA" w:rsidRPr="003A2726">
      <w:rPr>
        <w:b/>
        <w:noProof/>
        <w:sz w:val="24"/>
      </w:rPr>
      <mc:AlternateContent>
        <mc:Choice Requires="wps">
          <w:drawing>
            <wp:anchor distT="0" distB="0" distL="0" distR="0" simplePos="0" relativeHeight="251661312" behindDoc="0" locked="0" layoutInCell="1" allowOverlap="1" wp14:anchorId="7BAE50AE" wp14:editId="64F8D9C8">
              <wp:simplePos x="0" y="0"/>
              <wp:positionH relativeFrom="page">
                <wp:posOffset>1905</wp:posOffset>
              </wp:positionH>
              <wp:positionV relativeFrom="page">
                <wp:posOffset>1184275</wp:posOffset>
              </wp:positionV>
              <wp:extent cx="7772400" cy="38100"/>
              <wp:effectExtent l="0" t="0" r="0" b="0"/>
              <wp:wrapNone/>
              <wp:docPr id="1" name="Graphic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7772400" cy="3810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7772400" h="38100">
                            <a:moveTo>
                              <a:pt x="0" y="0"/>
                            </a:moveTo>
                            <a:lnTo>
                              <a:pt x="0" y="38100"/>
                            </a:lnTo>
                            <a:lnTo>
                              <a:pt x="7772400" y="38100"/>
                            </a:lnTo>
                            <a:lnTo>
                              <a:pt x="7772400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00837C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02116AE4" id="Graphic 1" o:spid="_x0000_s1026" style="position:absolute;margin-left:.15pt;margin-top:93.25pt;width:612pt;height:3pt;z-index:2516613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7772400,38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" path="m,l,38100r7772400,l7772400,,,xe" fillcolor="#00837c" stroked="f">
              <v:path arrowok="t"/>
              <w10:wrap anchorx="page" anchory="page"/>
            </v:shape>
          </w:pict>
        </mc:Fallback>
      </mc:AlternateContent>
    </w:r>
    <w:r w:rsidR="005E7D97" w:rsidRPr="005E7D97">
      <w:rPr>
        <w:b/>
        <w:sz w:val="24"/>
      </w:rPr>
      <w:t>Boston Medical Center</w:t>
    </w:r>
    <w:r w:rsidR="005E7D97">
      <w:rPr>
        <w:b/>
        <w:sz w:val="24"/>
      </w:rPr>
      <w:t>’s</w:t>
    </w:r>
    <w:r w:rsidR="009419D0">
      <w:rPr>
        <w:b/>
        <w:sz w:val="24"/>
      </w:rPr>
      <w:t xml:space="preserve"> </w:t>
    </w:r>
  </w:p>
  <w:p w14:paraId="5AE649DD" w14:textId="5CA8D242" w:rsidR="0002486A" w:rsidRPr="003A2726" w:rsidRDefault="0002486A" w:rsidP="009419D0">
    <w:pPr>
      <w:pStyle w:val="Header"/>
      <w:jc w:val="right"/>
      <w:rPr>
        <w:b/>
        <w:sz w:val="24"/>
      </w:rPr>
    </w:pPr>
    <w:r>
      <w:rPr>
        <w:b/>
        <w:sz w:val="24"/>
      </w:rPr>
      <w:t>Community Behavioral Health Center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ctiveWritingStyle w:appName="MSWord" w:lang="es-ES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0" w:nlCheck="1" w:checkStyle="0"/>
  <w:activeWritingStyle w:appName="MSWord" w:lang="en-US" w:vendorID="64" w:dllVersion="131078" w:nlCheck="1" w:checkStyle="1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33D9"/>
    <w:rsid w:val="00016A1C"/>
    <w:rsid w:val="0002486A"/>
    <w:rsid w:val="000D258F"/>
    <w:rsid w:val="000E516A"/>
    <w:rsid w:val="001A56A6"/>
    <w:rsid w:val="001B6581"/>
    <w:rsid w:val="001D0BE1"/>
    <w:rsid w:val="00225392"/>
    <w:rsid w:val="00227428"/>
    <w:rsid w:val="00234DB5"/>
    <w:rsid w:val="00242E48"/>
    <w:rsid w:val="0028066A"/>
    <w:rsid w:val="00292D83"/>
    <w:rsid w:val="002933D9"/>
    <w:rsid w:val="00296AFC"/>
    <w:rsid w:val="002C7E21"/>
    <w:rsid w:val="0032567C"/>
    <w:rsid w:val="00325A06"/>
    <w:rsid w:val="00327CD6"/>
    <w:rsid w:val="00346591"/>
    <w:rsid w:val="00347585"/>
    <w:rsid w:val="00386D9D"/>
    <w:rsid w:val="003A2726"/>
    <w:rsid w:val="003C0F8F"/>
    <w:rsid w:val="003C4150"/>
    <w:rsid w:val="003F71D7"/>
    <w:rsid w:val="004609A3"/>
    <w:rsid w:val="004740E7"/>
    <w:rsid w:val="004771AC"/>
    <w:rsid w:val="004A7F6D"/>
    <w:rsid w:val="004B1634"/>
    <w:rsid w:val="004F5D04"/>
    <w:rsid w:val="00562B7A"/>
    <w:rsid w:val="005C2BB7"/>
    <w:rsid w:val="005E7D97"/>
    <w:rsid w:val="006776EF"/>
    <w:rsid w:val="00690934"/>
    <w:rsid w:val="006C688B"/>
    <w:rsid w:val="00734035"/>
    <w:rsid w:val="00740B0B"/>
    <w:rsid w:val="007575E5"/>
    <w:rsid w:val="00803349"/>
    <w:rsid w:val="00827045"/>
    <w:rsid w:val="00827E57"/>
    <w:rsid w:val="00840742"/>
    <w:rsid w:val="008710BD"/>
    <w:rsid w:val="00884AEF"/>
    <w:rsid w:val="008D62AE"/>
    <w:rsid w:val="008F73AB"/>
    <w:rsid w:val="00910E85"/>
    <w:rsid w:val="009419D0"/>
    <w:rsid w:val="00943B9D"/>
    <w:rsid w:val="00951BDC"/>
    <w:rsid w:val="00962FA9"/>
    <w:rsid w:val="009749B2"/>
    <w:rsid w:val="00975F14"/>
    <w:rsid w:val="009944D3"/>
    <w:rsid w:val="009D312A"/>
    <w:rsid w:val="009D57CF"/>
    <w:rsid w:val="00A10C4C"/>
    <w:rsid w:val="00A24B2A"/>
    <w:rsid w:val="00A47B61"/>
    <w:rsid w:val="00A64B88"/>
    <w:rsid w:val="00A7026A"/>
    <w:rsid w:val="00A71F7B"/>
    <w:rsid w:val="00AA18F8"/>
    <w:rsid w:val="00AA4A72"/>
    <w:rsid w:val="00B0128C"/>
    <w:rsid w:val="00B16DE6"/>
    <w:rsid w:val="00B9236A"/>
    <w:rsid w:val="00BC2FB4"/>
    <w:rsid w:val="00BE7747"/>
    <w:rsid w:val="00C11EED"/>
    <w:rsid w:val="00C66606"/>
    <w:rsid w:val="00C74BBA"/>
    <w:rsid w:val="00CA61C4"/>
    <w:rsid w:val="00CD26BD"/>
    <w:rsid w:val="00CE28AF"/>
    <w:rsid w:val="00CE3140"/>
    <w:rsid w:val="00CF7D92"/>
    <w:rsid w:val="00CF7DD3"/>
    <w:rsid w:val="00D112E2"/>
    <w:rsid w:val="00D302E5"/>
    <w:rsid w:val="00D375AF"/>
    <w:rsid w:val="00D75CC6"/>
    <w:rsid w:val="00DA2B9C"/>
    <w:rsid w:val="00DB245D"/>
    <w:rsid w:val="00E0121B"/>
    <w:rsid w:val="00E2757F"/>
    <w:rsid w:val="00E42C74"/>
    <w:rsid w:val="00EA5CA5"/>
    <w:rsid w:val="00EF0D2D"/>
    <w:rsid w:val="00EF31C8"/>
    <w:rsid w:val="00F16671"/>
    <w:rsid w:val="00F30AA6"/>
    <w:rsid w:val="00F35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59CA133"/>
  <w15:docId w15:val="{7141E081-CD5D-D244-9FEC-D79CE8996F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31C8"/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EF31C8"/>
    <w:pPr>
      <w:keepNext/>
      <w:keepLines/>
      <w:spacing w:before="240"/>
      <w:outlineLvl w:val="0"/>
    </w:pPr>
    <w:rPr>
      <w:rFonts w:eastAsiaTheme="majorEastAsia" w:cstheme="majorBidi"/>
      <w:b/>
      <w:color w:val="000000" w:themeColor="text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F31C8"/>
    <w:pPr>
      <w:keepNext/>
      <w:keepLines/>
      <w:spacing w:before="40"/>
      <w:outlineLvl w:val="1"/>
    </w:pPr>
    <w:rPr>
      <w:rFonts w:eastAsiaTheme="majorEastAsia" w:cstheme="majorBidi"/>
      <w:b/>
      <w:color w:val="000000" w:themeColor="tex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F31C8"/>
    <w:pPr>
      <w:keepNext/>
      <w:keepLines/>
      <w:spacing w:before="40"/>
      <w:outlineLvl w:val="2"/>
    </w:pPr>
    <w:rPr>
      <w:rFonts w:eastAsiaTheme="majorEastAsia" w:cstheme="majorBidi"/>
      <w:b/>
      <w:color w:val="000000" w:themeColor="text1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F31C8"/>
    <w:pPr>
      <w:keepNext/>
      <w:keepLines/>
      <w:spacing w:before="40"/>
      <w:outlineLvl w:val="3"/>
    </w:pPr>
    <w:rPr>
      <w:rFonts w:eastAsiaTheme="majorEastAsia" w:cstheme="majorBidi"/>
      <w:i/>
      <w:iCs/>
      <w:color w:val="000000" w:themeColor="tex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F31C8"/>
    <w:pPr>
      <w:keepNext/>
      <w:keepLines/>
      <w:spacing w:before="40"/>
      <w:outlineLvl w:val="4"/>
    </w:pPr>
    <w:rPr>
      <w:rFonts w:eastAsiaTheme="majorEastAsia" w:cstheme="majorBidi"/>
      <w:color w:val="000000" w:themeColor="text1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F31C8"/>
    <w:pPr>
      <w:keepNext/>
      <w:keepLines/>
      <w:spacing w:before="40"/>
      <w:outlineLvl w:val="5"/>
    </w:pPr>
    <w:rPr>
      <w:rFonts w:eastAsiaTheme="majorEastAsia" w:cstheme="majorBidi"/>
      <w:color w:val="000000" w:themeColor="text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F31C8"/>
    <w:pPr>
      <w:keepNext/>
      <w:keepLines/>
      <w:spacing w:before="40"/>
      <w:outlineLvl w:val="6"/>
    </w:pPr>
    <w:rPr>
      <w:rFonts w:eastAsiaTheme="majorEastAsia" w:cstheme="majorBidi"/>
      <w:i/>
      <w:i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uiPriority w:val="10"/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sid w:val="00EF31C8"/>
    <w:rPr>
      <w:sz w:val="20"/>
    </w:rPr>
  </w:style>
  <w:style w:type="paragraph" w:styleId="Header">
    <w:name w:val="header"/>
    <w:basedOn w:val="Normal"/>
    <w:link w:val="HeaderChar"/>
    <w:uiPriority w:val="99"/>
    <w:unhideWhenUsed/>
    <w:rsid w:val="000E516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E516A"/>
    <w:rPr>
      <w:rFonts w:ascii="Arial" w:hAnsi="Arial"/>
      <w:sz w:val="20"/>
    </w:rPr>
  </w:style>
  <w:style w:type="paragraph" w:styleId="Footer">
    <w:name w:val="footer"/>
    <w:basedOn w:val="Normal"/>
    <w:link w:val="FooterChar"/>
    <w:unhideWhenUsed/>
    <w:rsid w:val="000E516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E516A"/>
    <w:rPr>
      <w:rFonts w:ascii="Arial" w:hAnsi="Arial"/>
      <w:sz w:val="20"/>
    </w:rPr>
  </w:style>
  <w:style w:type="character" w:customStyle="1" w:styleId="Heading1Char">
    <w:name w:val="Heading 1 Char"/>
    <w:basedOn w:val="DefaultParagraphFont"/>
    <w:link w:val="Heading1"/>
    <w:uiPriority w:val="9"/>
    <w:rsid w:val="00EF31C8"/>
    <w:rPr>
      <w:rFonts w:ascii="Arial" w:eastAsiaTheme="majorEastAsia" w:hAnsi="Arial" w:cstheme="majorBidi"/>
      <w:b/>
      <w:color w:val="000000" w:themeColor="text1"/>
      <w:sz w:val="32"/>
      <w:szCs w:val="32"/>
    </w:rPr>
  </w:style>
  <w:style w:type="paragraph" w:customStyle="1" w:styleId="BMCBody">
    <w:name w:val="BMC Body"/>
    <w:basedOn w:val="Title"/>
    <w:qFormat/>
    <w:rsid w:val="005C2BB7"/>
    <w:pPr>
      <w:ind w:left="101"/>
    </w:pPr>
    <w:rPr>
      <w:rFonts w:ascii="Arial" w:hAnsi="Arial"/>
      <w:sz w:val="2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F31C8"/>
    <w:rPr>
      <w:rFonts w:ascii="Arial" w:eastAsiaTheme="majorEastAsia" w:hAnsi="Arial" w:cstheme="majorBidi"/>
      <w:b/>
      <w:color w:val="000000" w:themeColor="tex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F31C8"/>
    <w:rPr>
      <w:rFonts w:ascii="Arial" w:eastAsiaTheme="majorEastAsia" w:hAnsi="Arial" w:cstheme="majorBidi"/>
      <w:b/>
      <w:color w:val="000000" w:themeColor="text1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F31C8"/>
    <w:rPr>
      <w:rFonts w:ascii="Arial" w:eastAsiaTheme="majorEastAsia" w:hAnsi="Arial" w:cstheme="majorBidi"/>
      <w:i/>
      <w:iCs/>
      <w:color w:val="000000" w:themeColor="text1"/>
      <w:sz w:val="2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F31C8"/>
    <w:rPr>
      <w:rFonts w:ascii="Arial" w:eastAsiaTheme="majorEastAsia" w:hAnsi="Arial" w:cstheme="majorBidi"/>
      <w:color w:val="000000" w:themeColor="text1"/>
      <w:sz w:val="2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F31C8"/>
    <w:rPr>
      <w:rFonts w:ascii="Arial" w:eastAsiaTheme="majorEastAsia" w:hAnsi="Arial" w:cstheme="majorBidi"/>
      <w:color w:val="000000" w:themeColor="text1"/>
      <w:sz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F31C8"/>
    <w:rPr>
      <w:rFonts w:ascii="Arial" w:eastAsiaTheme="majorEastAsia" w:hAnsi="Arial" w:cstheme="majorBidi"/>
      <w:i/>
      <w:iCs/>
      <w:color w:val="000000" w:themeColor="text1"/>
      <w:sz w:val="20"/>
    </w:rPr>
  </w:style>
  <w:style w:type="paragraph" w:customStyle="1" w:styleId="Header1">
    <w:name w:val="Header 1"/>
    <w:basedOn w:val="Normal"/>
    <w:qFormat/>
    <w:rsid w:val="00242E48"/>
    <w:pPr>
      <w:framePr w:hSpace="187" w:wrap="around" w:vAnchor="page" w:hAnchor="margin" w:y="3633"/>
    </w:pPr>
    <w:rPr>
      <w:rFonts w:cs="Arial"/>
      <w:b/>
      <w:sz w:val="72"/>
      <w:szCs w:val="24"/>
    </w:rPr>
  </w:style>
  <w:style w:type="table" w:styleId="ListTable5Dark-Accent1">
    <w:name w:val="List Table 5 Dark Accent 1"/>
    <w:basedOn w:val="TableNormal"/>
    <w:uiPriority w:val="50"/>
    <w:rsid w:val="003A2726"/>
    <w:rPr>
      <w:color w:val="FFFFFF" w:themeColor="background1"/>
    </w:rPr>
    <w:tblPr>
      <w:tblStyleRowBandSize w:val="1"/>
      <w:tblStyleColBandSize w:val="1"/>
      <w:tblBorders>
        <w:top w:val="single" w:sz="24" w:space="0" w:color="00867B" w:themeColor="accent1"/>
        <w:left w:val="single" w:sz="24" w:space="0" w:color="00867B" w:themeColor="accent1"/>
        <w:bottom w:val="single" w:sz="24" w:space="0" w:color="00867B" w:themeColor="accent1"/>
        <w:right w:val="single" w:sz="24" w:space="0" w:color="00867B" w:themeColor="accent1"/>
      </w:tblBorders>
    </w:tblPr>
    <w:tcPr>
      <w:shd w:val="clear" w:color="auto" w:fill="00867B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3">
    <w:name w:val="List Table 3"/>
    <w:basedOn w:val="TableNormal"/>
    <w:uiPriority w:val="48"/>
    <w:rsid w:val="00242E48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character" w:styleId="Hyperlink">
    <w:name w:val="Hyperlink"/>
    <w:basedOn w:val="DefaultParagraphFont"/>
    <w:uiPriority w:val="99"/>
    <w:unhideWhenUsed/>
    <w:rsid w:val="00292D83"/>
    <w:rPr>
      <w:color w:val="553078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012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595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9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56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64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DG-BestAlert@bmc.org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Custom 1">
      <a:dk1>
        <a:srgbClr val="000000"/>
      </a:dk1>
      <a:lt1>
        <a:srgbClr val="FFFFFF"/>
      </a:lt1>
      <a:dk2>
        <a:srgbClr val="656565"/>
      </a:dk2>
      <a:lt2>
        <a:srgbClr val="E7E6E6"/>
      </a:lt2>
      <a:accent1>
        <a:srgbClr val="00867B"/>
      </a:accent1>
      <a:accent2>
        <a:srgbClr val="00556E"/>
      </a:accent2>
      <a:accent3>
        <a:srgbClr val="69808E"/>
      </a:accent3>
      <a:accent4>
        <a:srgbClr val="ADB7BD"/>
      </a:accent4>
      <a:accent5>
        <a:srgbClr val="553077"/>
      </a:accent5>
      <a:accent6>
        <a:srgbClr val="EAAB1E"/>
      </a:accent6>
      <a:hlink>
        <a:srgbClr val="553078"/>
      </a:hlink>
      <a:folHlink>
        <a:srgbClr val="201545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>
  <b:Source>
    <b:Tag>Placeholder1</b:Tag>
    <b:SourceType>Book</b:SourceType>
    <b:Guid>{3354299C-3318-394D-B558-9901A7132424}</b:Guid>
    <b:LCID>en-US</b:LCID>
    <b:RefOrder>1</b:RefOrder>
  </b:Source>
</b:Sources>
</file>

<file path=customXml/itemProps1.xml><?xml version="1.0" encoding="utf-8"?>
<ds:datastoreItem xmlns:ds="http://schemas.openxmlformats.org/officeDocument/2006/customXml" ds:itemID="{B5424CFF-863B-4E0C-B96C-8845C2D83A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145</Words>
  <Characters>767</Characters>
  <Application>Microsoft Office Word</Application>
  <DocSecurity>0</DocSecurity>
  <Lines>255</Lines>
  <Paragraphs>101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Jansen, Emily</dc:creator>
  <cp:lastModifiedBy>Phan, Kim</cp:lastModifiedBy>
  <cp:revision>14</cp:revision>
  <cp:lastPrinted>2023-12-21T02:50:00Z</cp:lastPrinted>
  <dcterms:created xsi:type="dcterms:W3CDTF">2024-01-18T15:22:00Z</dcterms:created>
  <dcterms:modified xsi:type="dcterms:W3CDTF">2024-01-18T18:17:00Z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2023-11-15T00:00:00Z</vt:filetime>
  </property>
  <property fmtid="{D5CDD505-2E9C-101B-9397-08002B2CF9AE}" pid="3" name="Creator">
    <vt:lpwstr>Adobe InDesign 19.0 (Macintosh)</vt:lpwstr>
  </property>
  <property fmtid="{D5CDD505-2E9C-101B-9397-08002B2CF9AE}" pid="4" name="LastSaved">
    <vt:filetime>2023-11-15T00:00:00Z</vt:filetime>
  </property>
  <property fmtid="{D5CDD505-2E9C-101B-9397-08002B2CF9AE}" pid="5" name="Producer">
    <vt:lpwstr>Adobe PDF Library 17.0</vt:lpwstr>
  </property>
</Properties>
</file>